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0DFE" w14:textId="1AFCDCD4" w:rsidR="00952A92" w:rsidRDefault="00987FB5" w:rsidP="00952A92">
      <w:pPr>
        <w:shd w:val="clear" w:color="auto" w:fill="FFFFFF"/>
        <w:spacing w:after="300" w:line="240" w:lineRule="auto"/>
        <w:jc w:val="center"/>
        <w:rPr>
          <w:rFonts w:ascii="Arial" w:eastAsia="Times New Roman" w:hAnsi="Arial" w:cs="Arial"/>
          <w:b/>
          <w:bCs/>
          <w:color w:val="FF0000"/>
          <w:kern w:val="0"/>
          <w:sz w:val="24"/>
          <w:szCs w:val="24"/>
          <w:lang w:eastAsia="it-IT"/>
          <w14:ligatures w14:val="none"/>
        </w:rPr>
      </w:pPr>
      <w:r w:rsidRPr="00987FB5">
        <w:rPr>
          <w:rFonts w:ascii="Arial" w:eastAsia="Times New Roman" w:hAnsi="Arial" w:cs="Arial"/>
          <w:b/>
          <w:bCs/>
          <w:color w:val="FF0000"/>
          <w:kern w:val="0"/>
          <w:sz w:val="24"/>
          <w:szCs w:val="24"/>
          <w:highlight w:val="yellow"/>
          <w:lang w:eastAsia="it-IT"/>
          <w14:ligatures w14:val="none"/>
        </w:rPr>
        <w:t xml:space="preserve">DA REDIGERSI SU </w:t>
      </w:r>
      <w:r w:rsidR="00952A92" w:rsidRPr="00987FB5">
        <w:rPr>
          <w:rFonts w:ascii="Arial" w:eastAsia="Times New Roman" w:hAnsi="Arial" w:cs="Arial"/>
          <w:b/>
          <w:bCs/>
          <w:color w:val="FF0000"/>
          <w:kern w:val="0"/>
          <w:sz w:val="24"/>
          <w:szCs w:val="24"/>
          <w:highlight w:val="yellow"/>
          <w:lang w:eastAsia="it-IT"/>
          <w14:ligatures w14:val="none"/>
        </w:rPr>
        <w:t>CARTA INTESTATA DITTA</w:t>
      </w:r>
    </w:p>
    <w:p w14:paraId="53FACF7F" w14:textId="7EA9E116" w:rsidR="00B56138" w:rsidRPr="00B56138" w:rsidRDefault="00B56138" w:rsidP="00B56138">
      <w:pPr>
        <w:shd w:val="clear" w:color="auto" w:fill="FFFFFF"/>
        <w:spacing w:after="300" w:line="240" w:lineRule="auto"/>
        <w:jc w:val="right"/>
        <w:rPr>
          <w:rFonts w:ascii="Arial" w:eastAsia="Times New Roman" w:hAnsi="Arial" w:cs="Arial"/>
          <w:kern w:val="0"/>
          <w:sz w:val="24"/>
          <w:szCs w:val="24"/>
          <w:lang w:eastAsia="it-IT"/>
          <w14:ligatures w14:val="none"/>
        </w:rPr>
      </w:pPr>
      <w:r w:rsidRPr="00B56138">
        <w:rPr>
          <w:rFonts w:ascii="Arial" w:eastAsia="Times New Roman" w:hAnsi="Arial" w:cs="Arial"/>
          <w:b/>
          <w:bCs/>
          <w:kern w:val="0"/>
          <w:sz w:val="24"/>
          <w:szCs w:val="24"/>
          <w:lang w:eastAsia="it-IT"/>
          <w14:ligatures w14:val="none"/>
        </w:rPr>
        <w:t>Allegato B</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E3A7"/>
        <w:tblCellMar>
          <w:top w:w="15" w:type="dxa"/>
          <w:left w:w="15" w:type="dxa"/>
          <w:bottom w:w="15" w:type="dxa"/>
          <w:right w:w="15" w:type="dxa"/>
        </w:tblCellMar>
        <w:tblLook w:val="04A0" w:firstRow="1" w:lastRow="0" w:firstColumn="1" w:lastColumn="0" w:noHBand="0" w:noVBand="1"/>
      </w:tblPr>
      <w:tblGrid>
        <w:gridCol w:w="4421"/>
        <w:gridCol w:w="5352"/>
      </w:tblGrid>
      <w:tr w:rsidR="00952A92" w:rsidRPr="004433DF" w14:paraId="6E810C24" w14:textId="77777777" w:rsidTr="005B16CA">
        <w:tc>
          <w:tcPr>
            <w:tcW w:w="9773" w:type="dxa"/>
            <w:gridSpan w:val="2"/>
            <w:shd w:val="clear" w:color="auto" w:fill="A5E3A7"/>
            <w:tcMar>
              <w:top w:w="120" w:type="dxa"/>
              <w:left w:w="168" w:type="dxa"/>
              <w:bottom w:w="120" w:type="dxa"/>
              <w:right w:w="168" w:type="dxa"/>
            </w:tcMar>
            <w:vAlign w:val="center"/>
            <w:hideMark/>
          </w:tcPr>
          <w:p w14:paraId="33E18A3D"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DICHIARAZIONE RELATIVA AL POSSESSO DEI REQUISITI PER L’AFFIDAMENTO DEI CONTRATTI PUBBLICI EX ARTT. 94, 95, 96, 97, 98 E 100 DEL </w:t>
            </w:r>
            <w:hyperlink r:id="rId5" w:history="1">
              <w:r w:rsidRPr="004433DF">
                <w:rPr>
                  <w:rFonts w:ascii="Arial" w:eastAsia="Times New Roman" w:hAnsi="Arial" w:cs="Arial"/>
                  <w:b/>
                  <w:bCs/>
                  <w:color w:val="1151D3"/>
                  <w:kern w:val="0"/>
                  <w:sz w:val="24"/>
                  <w:szCs w:val="24"/>
                  <w:u w:val="single"/>
                  <w:lang w:eastAsia="it-IT"/>
                  <w14:ligatures w14:val="none"/>
                </w:rPr>
                <w:t>CODICE DEI CONTRATTI</w:t>
              </w:r>
            </w:hyperlink>
          </w:p>
        </w:tc>
      </w:tr>
      <w:tr w:rsidR="00952A92" w:rsidRPr="004433DF" w14:paraId="26F30FED" w14:textId="77777777" w:rsidTr="005B16CA">
        <w:tc>
          <w:tcPr>
            <w:tcW w:w="9773" w:type="dxa"/>
            <w:gridSpan w:val="2"/>
            <w:shd w:val="clear" w:color="auto" w:fill="A5E3A7"/>
            <w:tcMar>
              <w:top w:w="120" w:type="dxa"/>
              <w:left w:w="168" w:type="dxa"/>
              <w:bottom w:w="120" w:type="dxa"/>
              <w:right w:w="168" w:type="dxa"/>
            </w:tcMar>
            <w:vAlign w:val="center"/>
            <w:hideMark/>
          </w:tcPr>
          <w:p w14:paraId="67BBB3F1" w14:textId="4374ED7D"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OGGETTO AFFIDAMENTO: </w:t>
            </w:r>
            <w:r w:rsidR="00265209" w:rsidRPr="00731536">
              <w:rPr>
                <w:rFonts w:ascii="Arial" w:hAnsi="Arial" w:cs="Arial"/>
                <w:b/>
                <w:bCs/>
              </w:rPr>
              <w:t xml:space="preserve">SERVIZIO </w:t>
            </w:r>
            <w:r w:rsidR="00265209" w:rsidRPr="00731536">
              <w:rPr>
                <w:rFonts w:ascii="Arial" w:hAnsi="Arial" w:cs="Arial"/>
                <w:b/>
                <w:bCs/>
                <w:iCs/>
              </w:rPr>
              <w:t>“</w:t>
            </w:r>
            <w:r w:rsidR="00265209" w:rsidRPr="00DF6FFF">
              <w:rPr>
                <w:rFonts w:ascii="Arial" w:hAnsi="Arial" w:cs="Arial"/>
                <w:b/>
                <w:bCs/>
                <w:iCs/>
              </w:rPr>
              <w:t>DI SFALCIO ERBA LUNGO LE STRADE COMUNALI E RELATIVE AREE PUBBLICHE DI PERTINENZA NEL COMUNE DI R</w:t>
            </w:r>
            <w:r w:rsidR="00265209">
              <w:rPr>
                <w:rFonts w:ascii="Arial" w:hAnsi="Arial" w:cs="Arial"/>
                <w:b/>
                <w:bCs/>
                <w:iCs/>
              </w:rPr>
              <w:t>OCCASECCA DEI VOLSCI – ANNO 2025</w:t>
            </w:r>
          </w:p>
        </w:tc>
      </w:tr>
      <w:tr w:rsidR="00952A92" w:rsidRPr="004433DF" w14:paraId="4E20A344" w14:textId="77777777" w:rsidTr="005B16CA">
        <w:tblPrEx>
          <w:shd w:val="clear" w:color="auto" w:fill="auto"/>
        </w:tblPrEx>
        <w:tc>
          <w:tcPr>
            <w:tcW w:w="4421" w:type="dxa"/>
            <w:tcMar>
              <w:top w:w="120" w:type="dxa"/>
              <w:left w:w="168" w:type="dxa"/>
              <w:bottom w:w="120" w:type="dxa"/>
              <w:right w:w="168" w:type="dxa"/>
            </w:tcMar>
            <w:vAlign w:val="center"/>
            <w:hideMark/>
          </w:tcPr>
          <w:p w14:paraId="5A09276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sottoscritto</w:t>
            </w:r>
          </w:p>
        </w:tc>
        <w:tc>
          <w:tcPr>
            <w:tcW w:w="5352" w:type="dxa"/>
            <w:tcMar>
              <w:top w:w="120" w:type="dxa"/>
              <w:left w:w="168" w:type="dxa"/>
              <w:bottom w:w="120" w:type="dxa"/>
              <w:right w:w="168" w:type="dxa"/>
            </w:tcMar>
            <w:vAlign w:val="center"/>
            <w:hideMark/>
          </w:tcPr>
          <w:p w14:paraId="2C3A2816"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5625DC2B" w14:textId="77777777" w:rsidTr="005B16CA">
        <w:tblPrEx>
          <w:shd w:val="clear" w:color="auto" w:fill="auto"/>
        </w:tblPrEx>
        <w:tc>
          <w:tcPr>
            <w:tcW w:w="4421" w:type="dxa"/>
            <w:tcMar>
              <w:top w:w="120" w:type="dxa"/>
              <w:left w:w="168" w:type="dxa"/>
              <w:bottom w:w="120" w:type="dxa"/>
              <w:right w:w="168" w:type="dxa"/>
            </w:tcMar>
            <w:vAlign w:val="center"/>
            <w:hideMark/>
          </w:tcPr>
          <w:p w14:paraId="55244849"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in qualità di  </w:t>
            </w:r>
            <w:r w:rsidRPr="004433DF">
              <w:rPr>
                <w:rFonts w:ascii="Arial" w:eastAsia="Times New Roman" w:hAnsi="Arial" w:cs="Arial"/>
                <w:i/>
                <w:iCs/>
                <w:kern w:val="0"/>
                <w:sz w:val="24"/>
                <w:szCs w:val="24"/>
                <w:lang w:eastAsia="it-IT"/>
                <w14:ligatures w14:val="none"/>
              </w:rPr>
              <w:t>(titolare, legale rappresentante, procuratore, altro)</w:t>
            </w:r>
          </w:p>
        </w:tc>
        <w:tc>
          <w:tcPr>
            <w:tcW w:w="5352" w:type="dxa"/>
            <w:tcMar>
              <w:top w:w="120" w:type="dxa"/>
              <w:left w:w="168" w:type="dxa"/>
              <w:bottom w:w="120" w:type="dxa"/>
              <w:right w:w="168" w:type="dxa"/>
            </w:tcMar>
            <w:vAlign w:val="center"/>
            <w:hideMark/>
          </w:tcPr>
          <w:p w14:paraId="6BF5F787"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09C2A62A" w14:textId="77777777" w:rsidTr="005B16CA">
        <w:tblPrEx>
          <w:shd w:val="clear" w:color="auto" w:fill="auto"/>
        </w:tblPrEx>
        <w:tc>
          <w:tcPr>
            <w:tcW w:w="4421" w:type="dxa"/>
            <w:tcMar>
              <w:top w:w="120" w:type="dxa"/>
              <w:left w:w="168" w:type="dxa"/>
              <w:bottom w:w="120" w:type="dxa"/>
              <w:right w:w="168" w:type="dxa"/>
            </w:tcMar>
            <w:vAlign w:val="center"/>
            <w:hideMark/>
          </w:tcPr>
          <w:p w14:paraId="057C4DA5"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dell’impresa</w:t>
            </w:r>
          </w:p>
        </w:tc>
        <w:tc>
          <w:tcPr>
            <w:tcW w:w="5352" w:type="dxa"/>
            <w:tcMar>
              <w:top w:w="120" w:type="dxa"/>
              <w:left w:w="168" w:type="dxa"/>
              <w:bottom w:w="120" w:type="dxa"/>
              <w:right w:w="168" w:type="dxa"/>
            </w:tcMar>
            <w:vAlign w:val="center"/>
            <w:hideMark/>
          </w:tcPr>
          <w:p w14:paraId="0CBB5543"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0887518F" w14:textId="77777777" w:rsidTr="005B16CA">
        <w:tblPrEx>
          <w:shd w:val="clear" w:color="auto" w:fill="auto"/>
        </w:tblPrEx>
        <w:tc>
          <w:tcPr>
            <w:tcW w:w="4421" w:type="dxa"/>
            <w:tcMar>
              <w:top w:w="120" w:type="dxa"/>
              <w:left w:w="168" w:type="dxa"/>
              <w:bottom w:w="120" w:type="dxa"/>
              <w:right w:w="168" w:type="dxa"/>
            </w:tcMar>
            <w:vAlign w:val="center"/>
            <w:hideMark/>
          </w:tcPr>
          <w:p w14:paraId="0B6D3CED"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con sede in</w:t>
            </w:r>
          </w:p>
        </w:tc>
        <w:tc>
          <w:tcPr>
            <w:tcW w:w="5352" w:type="dxa"/>
            <w:tcMar>
              <w:top w:w="120" w:type="dxa"/>
              <w:left w:w="168" w:type="dxa"/>
              <w:bottom w:w="120" w:type="dxa"/>
              <w:right w:w="168" w:type="dxa"/>
            </w:tcMar>
            <w:vAlign w:val="center"/>
            <w:hideMark/>
          </w:tcPr>
          <w:p w14:paraId="78C7154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48C08D91" w14:textId="77777777" w:rsidTr="005B16CA">
        <w:tblPrEx>
          <w:shd w:val="clear" w:color="auto" w:fill="auto"/>
        </w:tblPrEx>
        <w:tc>
          <w:tcPr>
            <w:tcW w:w="4421" w:type="dxa"/>
            <w:tcMar>
              <w:top w:w="120" w:type="dxa"/>
              <w:left w:w="168" w:type="dxa"/>
              <w:bottom w:w="120" w:type="dxa"/>
              <w:right w:w="168" w:type="dxa"/>
            </w:tcMar>
            <w:vAlign w:val="center"/>
          </w:tcPr>
          <w:p w14:paraId="18F00409" w14:textId="7BCB6ABA"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indirizzo</w:t>
            </w:r>
          </w:p>
        </w:tc>
        <w:tc>
          <w:tcPr>
            <w:tcW w:w="5352" w:type="dxa"/>
            <w:tcMar>
              <w:top w:w="120" w:type="dxa"/>
              <w:left w:w="168" w:type="dxa"/>
              <w:bottom w:w="120" w:type="dxa"/>
              <w:right w:w="168" w:type="dxa"/>
            </w:tcMar>
            <w:vAlign w:val="center"/>
          </w:tcPr>
          <w:p w14:paraId="4AD782C5" w14:textId="77777777"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465A563A" w14:textId="77777777" w:rsidTr="005B16CA">
        <w:tblPrEx>
          <w:shd w:val="clear" w:color="auto" w:fill="auto"/>
        </w:tblPrEx>
        <w:tc>
          <w:tcPr>
            <w:tcW w:w="4421" w:type="dxa"/>
            <w:tcMar>
              <w:top w:w="120" w:type="dxa"/>
              <w:left w:w="168" w:type="dxa"/>
              <w:bottom w:w="120" w:type="dxa"/>
              <w:right w:w="168" w:type="dxa"/>
            </w:tcMar>
            <w:vAlign w:val="center"/>
          </w:tcPr>
          <w:p w14:paraId="689B51A4" w14:textId="2583D68E"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Codice fiscale</w:t>
            </w:r>
          </w:p>
        </w:tc>
        <w:tc>
          <w:tcPr>
            <w:tcW w:w="5352" w:type="dxa"/>
            <w:tcMar>
              <w:top w:w="120" w:type="dxa"/>
              <w:left w:w="168" w:type="dxa"/>
              <w:bottom w:w="120" w:type="dxa"/>
              <w:right w:w="168" w:type="dxa"/>
            </w:tcMar>
            <w:vAlign w:val="center"/>
          </w:tcPr>
          <w:p w14:paraId="2997F9E4" w14:textId="73D34830"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2DEBA4CB" w14:textId="77777777" w:rsidTr="005B16CA">
        <w:tblPrEx>
          <w:shd w:val="clear" w:color="auto" w:fill="auto"/>
        </w:tblPrEx>
        <w:tc>
          <w:tcPr>
            <w:tcW w:w="4421" w:type="dxa"/>
            <w:tcMar>
              <w:top w:w="120" w:type="dxa"/>
              <w:left w:w="168" w:type="dxa"/>
              <w:bottom w:w="120" w:type="dxa"/>
              <w:right w:w="168" w:type="dxa"/>
            </w:tcMar>
            <w:vAlign w:val="center"/>
            <w:hideMark/>
          </w:tcPr>
          <w:p w14:paraId="49F1BD93" w14:textId="272086D7"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Partita IVA</w:t>
            </w:r>
          </w:p>
        </w:tc>
        <w:tc>
          <w:tcPr>
            <w:tcW w:w="5352" w:type="dxa"/>
            <w:tcMar>
              <w:top w:w="120" w:type="dxa"/>
              <w:left w:w="168" w:type="dxa"/>
              <w:bottom w:w="120" w:type="dxa"/>
              <w:right w:w="168" w:type="dxa"/>
            </w:tcMar>
            <w:vAlign w:val="center"/>
          </w:tcPr>
          <w:p w14:paraId="5A02866B" w14:textId="44A77171"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3B78A06C" w14:textId="77777777" w:rsidTr="005B16CA">
        <w:tblPrEx>
          <w:shd w:val="clear" w:color="auto" w:fill="auto"/>
        </w:tblPrEx>
        <w:tc>
          <w:tcPr>
            <w:tcW w:w="4421" w:type="dxa"/>
            <w:tcMar>
              <w:top w:w="120" w:type="dxa"/>
              <w:left w:w="168" w:type="dxa"/>
              <w:bottom w:w="120" w:type="dxa"/>
              <w:right w:w="168" w:type="dxa"/>
            </w:tcMar>
            <w:vAlign w:val="center"/>
            <w:hideMark/>
          </w:tcPr>
          <w:p w14:paraId="06BB3580" w14:textId="3F8273CD"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PEC</w:t>
            </w:r>
          </w:p>
        </w:tc>
        <w:tc>
          <w:tcPr>
            <w:tcW w:w="5352" w:type="dxa"/>
            <w:tcMar>
              <w:top w:w="120" w:type="dxa"/>
              <w:left w:w="168" w:type="dxa"/>
              <w:bottom w:w="120" w:type="dxa"/>
              <w:right w:w="168" w:type="dxa"/>
            </w:tcMar>
            <w:vAlign w:val="center"/>
          </w:tcPr>
          <w:p w14:paraId="5700242C" w14:textId="761E2593"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249F2FAF" w14:textId="77777777" w:rsidTr="005B16CA">
        <w:tblPrEx>
          <w:shd w:val="clear" w:color="auto" w:fill="auto"/>
        </w:tblPrEx>
        <w:tc>
          <w:tcPr>
            <w:tcW w:w="4421" w:type="dxa"/>
            <w:tcMar>
              <w:top w:w="120" w:type="dxa"/>
              <w:left w:w="168" w:type="dxa"/>
              <w:bottom w:w="120" w:type="dxa"/>
              <w:right w:w="168" w:type="dxa"/>
            </w:tcMar>
            <w:vAlign w:val="center"/>
          </w:tcPr>
          <w:p w14:paraId="415568EF" w14:textId="7E2DA6E4"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Mail</w:t>
            </w:r>
          </w:p>
        </w:tc>
        <w:tc>
          <w:tcPr>
            <w:tcW w:w="5352" w:type="dxa"/>
            <w:tcMar>
              <w:top w:w="120" w:type="dxa"/>
              <w:left w:w="168" w:type="dxa"/>
              <w:bottom w:w="120" w:type="dxa"/>
              <w:right w:w="168" w:type="dxa"/>
            </w:tcMar>
            <w:vAlign w:val="center"/>
          </w:tcPr>
          <w:p w14:paraId="04A76375" w14:textId="77777777"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r w:rsidR="00167921" w:rsidRPr="004433DF" w14:paraId="5C6F9548" w14:textId="77777777" w:rsidTr="005B16CA">
        <w:tblPrEx>
          <w:shd w:val="clear" w:color="auto" w:fill="auto"/>
        </w:tblPrEx>
        <w:tc>
          <w:tcPr>
            <w:tcW w:w="4421" w:type="dxa"/>
            <w:tcMar>
              <w:top w:w="120" w:type="dxa"/>
              <w:left w:w="168" w:type="dxa"/>
              <w:bottom w:w="120" w:type="dxa"/>
              <w:right w:w="168" w:type="dxa"/>
            </w:tcMar>
            <w:vAlign w:val="center"/>
            <w:hideMark/>
          </w:tcPr>
          <w:p w14:paraId="6BD0E8B3" w14:textId="5AAA9C17" w:rsidR="00167921" w:rsidRPr="004433DF" w:rsidRDefault="00167921"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Tel</w:t>
            </w:r>
          </w:p>
        </w:tc>
        <w:tc>
          <w:tcPr>
            <w:tcW w:w="5352" w:type="dxa"/>
            <w:tcMar>
              <w:top w:w="120" w:type="dxa"/>
              <w:left w:w="168" w:type="dxa"/>
              <w:bottom w:w="120" w:type="dxa"/>
              <w:right w:w="168" w:type="dxa"/>
            </w:tcMar>
            <w:vAlign w:val="center"/>
          </w:tcPr>
          <w:p w14:paraId="487C1CF4" w14:textId="39F17BE5" w:rsidR="00167921" w:rsidRPr="004433DF" w:rsidRDefault="00167921" w:rsidP="00952A92">
            <w:pPr>
              <w:spacing w:after="360" w:line="240" w:lineRule="auto"/>
              <w:rPr>
                <w:rFonts w:ascii="Arial" w:eastAsia="Times New Roman" w:hAnsi="Arial" w:cs="Arial"/>
                <w:kern w:val="0"/>
                <w:sz w:val="24"/>
                <w:szCs w:val="24"/>
                <w:lang w:eastAsia="it-IT"/>
                <w14:ligatures w14:val="none"/>
              </w:rPr>
            </w:pPr>
          </w:p>
        </w:tc>
      </w:tr>
    </w:tbl>
    <w:p w14:paraId="3C030CE2" w14:textId="77777777" w:rsidR="004806E2" w:rsidRPr="004433DF" w:rsidRDefault="004806E2" w:rsidP="00952A92">
      <w:pPr>
        <w:shd w:val="clear" w:color="auto" w:fill="FFFFFF"/>
        <w:spacing w:after="300" w:line="240" w:lineRule="auto"/>
        <w:jc w:val="center"/>
        <w:rPr>
          <w:rFonts w:ascii="Arial" w:eastAsia="Times New Roman" w:hAnsi="Arial" w:cs="Arial"/>
          <w:b/>
          <w:bCs/>
          <w:color w:val="222222"/>
          <w:kern w:val="0"/>
          <w:sz w:val="24"/>
          <w:szCs w:val="24"/>
          <w:lang w:eastAsia="it-IT"/>
          <w14:ligatures w14:val="none"/>
        </w:rPr>
      </w:pPr>
    </w:p>
    <w:p w14:paraId="2C075858" w14:textId="2951A3BB"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SOTTO FORMA DI</w:t>
      </w:r>
    </w:p>
    <w:tbl>
      <w:tblPr>
        <w:tblW w:w="977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3"/>
        <w:gridCol w:w="2524"/>
        <w:gridCol w:w="417"/>
        <w:gridCol w:w="6289"/>
      </w:tblGrid>
      <w:tr w:rsidR="00952A92" w:rsidRPr="004433DF" w14:paraId="0313A754" w14:textId="77777777" w:rsidTr="005B16CA">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0D5033C"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lastRenderedPageBreak/>
              <w:t>☐</w:t>
            </w:r>
          </w:p>
        </w:tc>
        <w:tc>
          <w:tcPr>
            <w:tcW w:w="9230" w:type="dxa"/>
            <w:gridSpan w:val="3"/>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6E9D169"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operatore singolo</w:t>
            </w:r>
          </w:p>
        </w:tc>
      </w:tr>
      <w:tr w:rsidR="00952A92" w:rsidRPr="004433DF" w14:paraId="7613065B" w14:textId="77777777" w:rsidTr="005B16CA">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406F07F"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9450DB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mandatario, capogruppo di</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92BB3DE"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w:t>
            </w:r>
          </w:p>
        </w:tc>
        <w:tc>
          <w:tcPr>
            <w:tcW w:w="6289" w:type="dxa"/>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CA020B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raggruppamento temporaneo o consorzio ordinario di cui all’art. 68, del D.lgs. 36/2023;</w:t>
            </w:r>
          </w:p>
        </w:tc>
      </w:tr>
      <w:tr w:rsidR="00952A92" w:rsidRPr="004433DF" w14:paraId="59F987C5" w14:textId="77777777" w:rsidTr="005B16CA">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2E7CC04"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18A922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mandante 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53D0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14:paraId="35D2259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r w:rsidR="00952A92" w:rsidRPr="004433DF" w14:paraId="72F346E9" w14:textId="77777777" w:rsidTr="005B16CA">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4DA6FF3"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B059FE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organo comune/mandatario di</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1D37C7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w:t>
            </w:r>
          </w:p>
        </w:tc>
        <w:tc>
          <w:tcPr>
            <w:tcW w:w="6289" w:type="dxa"/>
            <w:vMerge w:val="restart"/>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959BEA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rete di imprese (in contratto di rete) di cui all’art. 65, comma 2, lettera g), D.lgs. 36/2023; </w:t>
            </w:r>
          </w:p>
        </w:tc>
      </w:tr>
      <w:tr w:rsidR="00952A92" w:rsidRPr="004433DF" w14:paraId="16682504" w14:textId="77777777" w:rsidTr="005B16CA">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9F4455D"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r w:rsidRPr="004433DF">
              <w:rPr>
                <w:rFonts w:ascii="Segoe UI Symbol" w:eastAsia="Times New Roman" w:hAnsi="Segoe UI Symbol" w:cs="Segoe UI Symbol"/>
                <w:kern w:val="0"/>
                <w:sz w:val="24"/>
                <w:szCs w:val="24"/>
                <w:lang w:eastAsia="it-IT"/>
                <w14:ligatures w14:val="none"/>
              </w:rPr>
              <w:t>☐</w:t>
            </w:r>
          </w:p>
        </w:tc>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B15F03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impresa in rete/mandante 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CD8A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14:paraId="18FF54E2"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r>
    </w:tbl>
    <w:p w14:paraId="00BC7FE5"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TENUTO CONTO che, ai sensi dell’art. 52 del d.lgs. 36/2023:</w:t>
      </w:r>
    </w:p>
    <w:p w14:paraId="5A8318AE" w14:textId="77777777" w:rsidR="00952A92" w:rsidRPr="004433DF" w:rsidRDefault="00952A92" w:rsidP="00952A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nelle </w:t>
      </w:r>
      <w:hyperlink r:id="rId6" w:history="1">
        <w:r w:rsidRPr="004433DF">
          <w:rPr>
            <w:rFonts w:ascii="Arial" w:eastAsia="Times New Roman" w:hAnsi="Arial" w:cs="Arial"/>
            <w:color w:val="1151D3"/>
            <w:kern w:val="0"/>
            <w:sz w:val="24"/>
            <w:szCs w:val="24"/>
            <w:u w:val="single"/>
            <w:lang w:eastAsia="it-IT"/>
            <w14:ligatures w14:val="none"/>
          </w:rPr>
          <w:t>procedure di affidamento di cui all’articolo 50, comma 1, lettere a) e b),</w:t>
        </w:r>
      </w:hyperlink>
      <w:r w:rsidRPr="004433DF">
        <w:rPr>
          <w:rFonts w:ascii="Arial" w:eastAsia="Times New Roman" w:hAnsi="Arial" w:cs="Arial"/>
          <w:color w:val="222222"/>
          <w:kern w:val="0"/>
          <w:sz w:val="24"/>
          <w:szCs w:val="24"/>
          <w:lang w:eastAsia="it-IT"/>
          <w14:ligatures w14:val="none"/>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256B6A8" w14:textId="77777777" w:rsidR="00952A92" w:rsidRPr="004433DF" w:rsidRDefault="00952A92" w:rsidP="00952A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quando, in conseguenza della verifica, non sia confermato il possesso dei requisiti generali o speciali dichiarati, la stazione appaltante procede alla risoluzione del contratto, all’escussione della eventuale </w:t>
      </w:r>
      <w:hyperlink r:id="rId7" w:history="1">
        <w:r w:rsidRPr="004433DF">
          <w:rPr>
            <w:rFonts w:ascii="Arial" w:eastAsia="Times New Roman" w:hAnsi="Arial" w:cs="Arial"/>
            <w:color w:val="1151D3"/>
            <w:kern w:val="0"/>
            <w:sz w:val="24"/>
            <w:szCs w:val="24"/>
            <w:u w:val="single"/>
            <w:lang w:eastAsia="it-IT"/>
            <w14:ligatures w14:val="none"/>
          </w:rPr>
          <w:t>garanzia definitiva</w:t>
        </w:r>
      </w:hyperlink>
      <w:r w:rsidRPr="004433DF">
        <w:rPr>
          <w:rFonts w:ascii="Arial" w:eastAsia="Times New Roman" w:hAnsi="Arial" w:cs="Arial"/>
          <w:color w:val="222222"/>
          <w:kern w:val="0"/>
          <w:sz w:val="24"/>
          <w:szCs w:val="24"/>
          <w:lang w:eastAsia="it-IT"/>
          <w14:ligatures w14:val="none"/>
        </w:rPr>
        <w:t>, alla comunicazione all’ANAC e alla sospensione dell’operatore economico dalla partecipazione alle procedure di affidamento indette dalla medesima stazione appaltante per un periodo da uno a dodici mesi decorrenti dall’adozione del provvedimento.</w:t>
      </w:r>
    </w:p>
    <w:p w14:paraId="03AA4279" w14:textId="77777777" w:rsidR="00952A92" w:rsidRPr="004433DF" w:rsidRDefault="00952A92" w:rsidP="00952A92">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 xml:space="preserve">Con riferimento alle prestazioni indicate in oggetto, ai sensi degli artt. 46, 47, 75 e 76 del d.P.R. 28.12.2000, N. 445 e </w:t>
      </w:r>
      <w:proofErr w:type="spellStart"/>
      <w:r w:rsidRPr="004433DF">
        <w:rPr>
          <w:rFonts w:ascii="Arial" w:eastAsia="Times New Roman" w:hAnsi="Arial" w:cs="Arial"/>
          <w:color w:val="222222"/>
          <w:kern w:val="0"/>
          <w:sz w:val="24"/>
          <w:szCs w:val="24"/>
          <w:lang w:eastAsia="it-IT"/>
          <w14:ligatures w14:val="none"/>
        </w:rPr>
        <w:t>ss.mm.ii</w:t>
      </w:r>
      <w:proofErr w:type="spellEnd"/>
      <w:r w:rsidRPr="004433DF">
        <w:rPr>
          <w:rFonts w:ascii="Arial" w:eastAsia="Times New Roman" w:hAnsi="Arial" w:cs="Arial"/>
          <w:color w:val="222222"/>
          <w:kern w:val="0"/>
          <w:sz w:val="24"/>
          <w:szCs w:val="24"/>
          <w:lang w:eastAsia="it-IT"/>
          <w14:ligatures w14:val="none"/>
        </w:rPr>
        <w:t>., consapevole della responsabilità e delle conseguenze civili, amministrative e penali previste in caso di rilascio di dichiarazioni mendaci e/o formazione di atti falsi e/o uso degli stessi,</w:t>
      </w:r>
    </w:p>
    <w:p w14:paraId="19A510FF"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 </w:t>
      </w:r>
    </w:p>
    <w:p w14:paraId="6C89C5F3" w14:textId="2EDCD3D3" w:rsidR="00952A92" w:rsidRPr="004433DF" w:rsidRDefault="002F7EFE" w:rsidP="00952A92">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ab/>
      </w:r>
      <w:r w:rsidR="00952A92" w:rsidRPr="004433DF">
        <w:rPr>
          <w:rFonts w:ascii="Arial" w:eastAsia="Times New Roman" w:hAnsi="Arial" w:cs="Arial"/>
          <w:color w:val="222222"/>
          <w:kern w:val="0"/>
          <w:sz w:val="24"/>
          <w:szCs w:val="24"/>
          <w:lang w:eastAsia="it-IT"/>
          <w14:ligatures w14:val="none"/>
        </w:rPr>
        <w:t>DI ESSERE iscritto alla </w:t>
      </w:r>
      <w:r w:rsidR="00952A92" w:rsidRPr="004433DF">
        <w:rPr>
          <w:rFonts w:ascii="Arial" w:eastAsia="Times New Roman" w:hAnsi="Arial" w:cs="Arial"/>
          <w:b/>
          <w:bCs/>
          <w:color w:val="222222"/>
          <w:kern w:val="0"/>
          <w:sz w:val="24"/>
          <w:szCs w:val="24"/>
          <w:lang w:eastAsia="it-IT"/>
          <w14:ligatures w14:val="none"/>
        </w:rPr>
        <w:t>CCIAA</w:t>
      </w:r>
      <w:r w:rsidR="00952A92" w:rsidRPr="004433DF">
        <w:rPr>
          <w:rFonts w:ascii="Arial" w:eastAsia="Times New Roman" w:hAnsi="Arial" w:cs="Arial"/>
          <w:color w:val="222222"/>
          <w:kern w:val="0"/>
          <w:sz w:val="24"/>
          <w:szCs w:val="24"/>
          <w:lang w:eastAsia="it-IT"/>
          <w14:ligatures w14:val="none"/>
        </w:rPr>
        <w:t> per un’attività pertinente con l’oggetto dell’appalto, con i seguenti dati:</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5"/>
        <w:gridCol w:w="1573"/>
        <w:gridCol w:w="2871"/>
        <w:gridCol w:w="2872"/>
      </w:tblGrid>
      <w:tr w:rsidR="005B16CA" w:rsidRPr="004433DF" w14:paraId="77A442F5" w14:textId="77777777" w:rsidTr="00DB11AB">
        <w:tc>
          <w:tcPr>
            <w:tcW w:w="3145" w:type="dxa"/>
            <w:tcMar>
              <w:top w:w="120" w:type="dxa"/>
              <w:left w:w="168" w:type="dxa"/>
              <w:bottom w:w="120" w:type="dxa"/>
              <w:right w:w="168" w:type="dxa"/>
            </w:tcMar>
            <w:vAlign w:val="center"/>
            <w:hideMark/>
          </w:tcPr>
          <w:p w14:paraId="7C7BE7C5" w14:textId="77777777" w:rsidR="005B16CA" w:rsidRPr="00D7175B" w:rsidRDefault="005B16CA"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Provincia di iscrizione:</w:t>
            </w:r>
          </w:p>
        </w:tc>
        <w:tc>
          <w:tcPr>
            <w:tcW w:w="1573" w:type="dxa"/>
            <w:tcMar>
              <w:top w:w="120" w:type="dxa"/>
              <w:left w:w="168" w:type="dxa"/>
              <w:bottom w:w="120" w:type="dxa"/>
              <w:right w:w="168" w:type="dxa"/>
            </w:tcMar>
            <w:vAlign w:val="center"/>
            <w:hideMark/>
          </w:tcPr>
          <w:p w14:paraId="3877715E" w14:textId="77777777" w:rsidR="005B16CA" w:rsidRPr="00D7175B" w:rsidRDefault="005B16CA" w:rsidP="00952A92">
            <w:pPr>
              <w:spacing w:after="360" w:line="240" w:lineRule="auto"/>
              <w:rPr>
                <w:rFonts w:ascii="Arial" w:eastAsia="Times New Roman" w:hAnsi="Arial" w:cs="Arial"/>
                <w:kern w:val="0"/>
                <w:sz w:val="24"/>
                <w:szCs w:val="24"/>
                <w:lang w:eastAsia="it-IT"/>
                <w14:ligatures w14:val="none"/>
              </w:rPr>
            </w:pPr>
          </w:p>
        </w:tc>
        <w:tc>
          <w:tcPr>
            <w:tcW w:w="2871" w:type="dxa"/>
            <w:tcMar>
              <w:top w:w="120" w:type="dxa"/>
              <w:left w:w="168" w:type="dxa"/>
              <w:bottom w:w="120" w:type="dxa"/>
              <w:right w:w="168" w:type="dxa"/>
            </w:tcMar>
            <w:vAlign w:val="center"/>
            <w:hideMark/>
          </w:tcPr>
          <w:p w14:paraId="2B47DD26" w14:textId="77777777" w:rsidR="005B16CA" w:rsidRPr="00D7175B" w:rsidRDefault="005B16CA"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Codice:</w:t>
            </w:r>
          </w:p>
        </w:tc>
        <w:tc>
          <w:tcPr>
            <w:tcW w:w="2872" w:type="dxa"/>
            <w:vAlign w:val="center"/>
          </w:tcPr>
          <w:p w14:paraId="480EB78C" w14:textId="05766D32" w:rsidR="005B16CA" w:rsidRPr="00D7175B" w:rsidRDefault="005B16CA" w:rsidP="00952A92">
            <w:pPr>
              <w:spacing w:after="360" w:line="240" w:lineRule="auto"/>
              <w:rPr>
                <w:rFonts w:ascii="Arial" w:eastAsia="Times New Roman" w:hAnsi="Arial" w:cs="Arial"/>
                <w:kern w:val="0"/>
                <w:sz w:val="24"/>
                <w:szCs w:val="24"/>
                <w:lang w:eastAsia="it-IT"/>
                <w14:ligatures w14:val="none"/>
              </w:rPr>
            </w:pPr>
          </w:p>
        </w:tc>
      </w:tr>
      <w:tr w:rsidR="005B16CA" w:rsidRPr="004433DF" w14:paraId="44092DAA" w14:textId="77777777" w:rsidTr="005476A2">
        <w:tc>
          <w:tcPr>
            <w:tcW w:w="3145" w:type="dxa"/>
            <w:tcMar>
              <w:top w:w="120" w:type="dxa"/>
              <w:left w:w="168" w:type="dxa"/>
              <w:bottom w:w="120" w:type="dxa"/>
              <w:right w:w="168" w:type="dxa"/>
            </w:tcMar>
            <w:vAlign w:val="center"/>
            <w:hideMark/>
          </w:tcPr>
          <w:p w14:paraId="73A9ADAF" w14:textId="77777777" w:rsidR="005B16CA" w:rsidRPr="00D7175B" w:rsidRDefault="005B16CA" w:rsidP="00952A92">
            <w:pPr>
              <w:spacing w:after="360" w:line="240" w:lineRule="auto"/>
              <w:rPr>
                <w:rFonts w:ascii="Arial" w:eastAsia="Times New Roman" w:hAnsi="Arial" w:cs="Arial"/>
                <w:kern w:val="0"/>
                <w:sz w:val="24"/>
                <w:szCs w:val="24"/>
                <w:lang w:eastAsia="it-IT"/>
                <w14:ligatures w14:val="none"/>
              </w:rPr>
            </w:pPr>
            <w:r w:rsidRPr="00D7175B">
              <w:rPr>
                <w:rFonts w:ascii="Arial" w:eastAsia="Times New Roman" w:hAnsi="Arial" w:cs="Arial"/>
                <w:kern w:val="0"/>
                <w:sz w:val="24"/>
                <w:szCs w:val="24"/>
                <w:lang w:eastAsia="it-IT"/>
                <w14:ligatures w14:val="none"/>
              </w:rPr>
              <w:t>Attività:</w:t>
            </w:r>
          </w:p>
        </w:tc>
        <w:tc>
          <w:tcPr>
            <w:tcW w:w="7316" w:type="dxa"/>
            <w:gridSpan w:val="3"/>
            <w:tcMar>
              <w:top w:w="120" w:type="dxa"/>
              <w:left w:w="168" w:type="dxa"/>
              <w:bottom w:w="120" w:type="dxa"/>
              <w:right w:w="168" w:type="dxa"/>
            </w:tcMar>
            <w:vAlign w:val="center"/>
            <w:hideMark/>
          </w:tcPr>
          <w:p w14:paraId="6E825FB3" w14:textId="5220174C" w:rsidR="005B16CA" w:rsidRPr="00D7175B" w:rsidRDefault="005B16CA" w:rsidP="00952A92">
            <w:pPr>
              <w:spacing w:after="360" w:line="240" w:lineRule="auto"/>
              <w:rPr>
                <w:rFonts w:ascii="Arial" w:eastAsia="Times New Roman" w:hAnsi="Arial" w:cs="Arial"/>
                <w:kern w:val="0"/>
                <w:sz w:val="24"/>
                <w:szCs w:val="24"/>
                <w:lang w:eastAsia="it-IT"/>
                <w14:ligatures w14:val="none"/>
              </w:rPr>
            </w:pPr>
          </w:p>
        </w:tc>
      </w:tr>
    </w:tbl>
    <w:p w14:paraId="5223AF1D" w14:textId="77777777" w:rsidR="00981423" w:rsidRDefault="00981423" w:rsidP="00952A92">
      <w:pPr>
        <w:shd w:val="clear" w:color="auto" w:fill="FFFFFF"/>
        <w:spacing w:after="300" w:line="240" w:lineRule="auto"/>
        <w:rPr>
          <w:rFonts w:ascii="Arial" w:eastAsia="Times New Roman" w:hAnsi="Arial" w:cs="Arial"/>
          <w:b/>
          <w:bCs/>
          <w:i/>
          <w:iCs/>
          <w:color w:val="FF0000"/>
          <w:kern w:val="0"/>
          <w:sz w:val="24"/>
          <w:szCs w:val="24"/>
          <w:lang w:eastAsia="it-IT"/>
          <w14:ligatures w14:val="none"/>
        </w:rPr>
      </w:pPr>
    </w:p>
    <w:p w14:paraId="3904BF62" w14:textId="77FC8DE7" w:rsidR="00001ACA" w:rsidRPr="00001ACA" w:rsidRDefault="002F7EFE" w:rsidP="00001ACA">
      <w:pPr>
        <w:shd w:val="clear" w:color="auto" w:fill="FFFFFF"/>
        <w:spacing w:after="300" w:line="240" w:lineRule="auto"/>
        <w:jc w:val="both"/>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lastRenderedPageBreak/>
        <w:t></w:t>
      </w:r>
      <w:r>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ab/>
      </w:r>
      <w:r w:rsidR="00001ACA" w:rsidRPr="00001ACA">
        <w:rPr>
          <w:rFonts w:ascii="Arial" w:eastAsia="Times New Roman" w:hAnsi="Arial" w:cs="Arial"/>
          <w:kern w:val="0"/>
          <w:sz w:val="24"/>
          <w:szCs w:val="24"/>
          <w:lang w:eastAsia="it-IT"/>
          <w14:ligatures w14:val="none"/>
        </w:rPr>
        <w:t>DI ESSERE in regola con le norme che disciplinano il diritto al lavoro dei disabili (legge 12/03/1999 n. 68);</w:t>
      </w:r>
    </w:p>
    <w:p w14:paraId="062EDC69" w14:textId="2C48A365" w:rsidR="00001ACA" w:rsidRPr="00001ACA" w:rsidRDefault="00001ACA" w:rsidP="00001ACA">
      <w:pPr>
        <w:shd w:val="clear" w:color="auto" w:fill="FFFFFF"/>
        <w:spacing w:after="300" w:line="240" w:lineRule="auto"/>
        <w:jc w:val="both"/>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che la ditta ha già eseguito nel corso dei tre anni antecedenti la data di pubblicazione dell’avviso di cui alla presente, almeno un Servizio analogo o che abbia stretta attinenza a quella oggetto della presente richiesta, presso Pubbliche Amministrazioni o soggetti privati e precisamente:</w:t>
      </w:r>
    </w:p>
    <w:p w14:paraId="4ECA5866" w14:textId="7777777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w:t>
      </w:r>
    </w:p>
    <w:p w14:paraId="43AE19FF" w14:textId="7777777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t>…………………………………………………………………………………………………</w:t>
      </w:r>
    </w:p>
    <w:p w14:paraId="0928166B" w14:textId="706F2463"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r>
      <w:r w:rsidR="002F7EFE" w:rsidRPr="00001ACA">
        <w:rPr>
          <w:rFonts w:ascii="Arial" w:eastAsia="Times New Roman" w:hAnsi="Arial" w:cs="Arial"/>
          <w:kern w:val="0"/>
          <w:sz w:val="24"/>
          <w:szCs w:val="24"/>
          <w:lang w:eastAsia="it-IT"/>
          <w14:ligatures w14:val="none"/>
        </w:rPr>
        <w:t xml:space="preserve">DI ESSERE </w:t>
      </w:r>
      <w:r w:rsidRPr="00001ACA">
        <w:rPr>
          <w:rFonts w:ascii="Arial" w:eastAsia="Times New Roman" w:hAnsi="Arial" w:cs="Arial"/>
          <w:kern w:val="0"/>
          <w:sz w:val="24"/>
          <w:szCs w:val="24"/>
          <w:lang w:eastAsia="it-IT"/>
          <w14:ligatures w14:val="none"/>
        </w:rPr>
        <w:t>regolarmente iscritta all’ I.N.A.I.L. s</w:t>
      </w:r>
      <w:r w:rsidR="002F7EFE">
        <w:rPr>
          <w:rFonts w:ascii="Arial" w:eastAsia="Times New Roman" w:hAnsi="Arial" w:cs="Arial"/>
          <w:kern w:val="0"/>
          <w:sz w:val="24"/>
          <w:szCs w:val="24"/>
          <w:lang w:eastAsia="it-IT"/>
          <w14:ligatures w14:val="none"/>
        </w:rPr>
        <w:t>ede di _________________(_____</w:t>
      </w:r>
      <w:r w:rsidRPr="00001ACA">
        <w:rPr>
          <w:rFonts w:ascii="Arial" w:eastAsia="Times New Roman" w:hAnsi="Arial" w:cs="Arial"/>
          <w:kern w:val="0"/>
          <w:sz w:val="24"/>
          <w:szCs w:val="24"/>
          <w:lang w:eastAsia="it-IT"/>
          <w14:ligatures w14:val="none"/>
        </w:rPr>
        <w:t>)</w:t>
      </w:r>
    </w:p>
    <w:p w14:paraId="61F0C4FC" w14:textId="459522E9"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ab/>
        <w:t>con posizione/iscrizione n: _________________________________;</w:t>
      </w:r>
    </w:p>
    <w:p w14:paraId="6CC1E7A3" w14:textId="7F636987" w:rsidR="00001ACA" w:rsidRP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r>
      <w:r w:rsidR="002F7EFE" w:rsidRPr="00001ACA">
        <w:rPr>
          <w:rFonts w:ascii="Arial" w:eastAsia="Times New Roman" w:hAnsi="Arial" w:cs="Arial"/>
          <w:kern w:val="0"/>
          <w:sz w:val="24"/>
          <w:szCs w:val="24"/>
          <w:lang w:eastAsia="it-IT"/>
          <w14:ligatures w14:val="none"/>
        </w:rPr>
        <w:t xml:space="preserve">DI ESSERE </w:t>
      </w:r>
      <w:r w:rsidRPr="00001ACA">
        <w:rPr>
          <w:rFonts w:ascii="Arial" w:eastAsia="Times New Roman" w:hAnsi="Arial" w:cs="Arial"/>
          <w:kern w:val="0"/>
          <w:sz w:val="24"/>
          <w:szCs w:val="24"/>
          <w:lang w:eastAsia="it-IT"/>
          <w14:ligatures w14:val="none"/>
        </w:rPr>
        <w:t>regolarmente iscritta all’ I.N.P.S. se</w:t>
      </w:r>
      <w:r w:rsidR="002F7EFE">
        <w:rPr>
          <w:rFonts w:ascii="Arial" w:eastAsia="Times New Roman" w:hAnsi="Arial" w:cs="Arial"/>
          <w:kern w:val="0"/>
          <w:sz w:val="24"/>
          <w:szCs w:val="24"/>
          <w:lang w:eastAsia="it-IT"/>
          <w14:ligatures w14:val="none"/>
        </w:rPr>
        <w:t>de di __________________(_____</w:t>
      </w:r>
      <w:r w:rsidRPr="00001ACA">
        <w:rPr>
          <w:rFonts w:ascii="Arial" w:eastAsia="Times New Roman" w:hAnsi="Arial" w:cs="Arial"/>
          <w:kern w:val="0"/>
          <w:sz w:val="24"/>
          <w:szCs w:val="24"/>
          <w:lang w:eastAsia="it-IT"/>
          <w14:ligatures w14:val="none"/>
        </w:rPr>
        <w:t>)</w:t>
      </w:r>
    </w:p>
    <w:p w14:paraId="65E04E3A" w14:textId="28ADF5C6" w:rsidR="00001ACA" w:rsidRPr="00001ACA" w:rsidRDefault="00001ACA" w:rsidP="00001ACA">
      <w:pPr>
        <w:shd w:val="clear" w:color="auto" w:fill="FFFFFF"/>
        <w:spacing w:after="300" w:line="240" w:lineRule="auto"/>
        <w:ind w:firstLine="708"/>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con posizione/iscrizione n:___________________________________;</w:t>
      </w:r>
    </w:p>
    <w:p w14:paraId="65F26877" w14:textId="70473D03" w:rsidR="00001ACA" w:rsidRDefault="00001ACA" w:rsidP="00001ACA">
      <w:pPr>
        <w:shd w:val="clear" w:color="auto" w:fill="FFFFFF"/>
        <w:spacing w:after="300" w:line="240" w:lineRule="auto"/>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w:t>
      </w:r>
      <w:r w:rsidRPr="00001ACA">
        <w:rPr>
          <w:rFonts w:ascii="Arial" w:eastAsia="Times New Roman" w:hAnsi="Arial" w:cs="Arial"/>
          <w:kern w:val="0"/>
          <w:sz w:val="24"/>
          <w:szCs w:val="24"/>
          <w:lang w:eastAsia="it-IT"/>
          <w14:ligatures w14:val="none"/>
        </w:rPr>
        <w:tab/>
      </w:r>
      <w:r w:rsidR="002F7EFE" w:rsidRPr="00001ACA">
        <w:rPr>
          <w:rFonts w:ascii="Arial" w:eastAsia="Times New Roman" w:hAnsi="Arial" w:cs="Arial"/>
          <w:kern w:val="0"/>
          <w:sz w:val="24"/>
          <w:szCs w:val="24"/>
          <w:lang w:eastAsia="it-IT"/>
          <w14:ligatures w14:val="none"/>
        </w:rPr>
        <w:t xml:space="preserve">DI ESSERE </w:t>
      </w:r>
      <w:r w:rsidRPr="00001ACA">
        <w:rPr>
          <w:rFonts w:ascii="Arial" w:eastAsia="Times New Roman" w:hAnsi="Arial" w:cs="Arial"/>
          <w:kern w:val="0"/>
          <w:sz w:val="24"/>
          <w:szCs w:val="24"/>
          <w:lang w:eastAsia="it-IT"/>
          <w14:ligatures w14:val="none"/>
        </w:rPr>
        <w:t xml:space="preserve">regolarmente iscritta alla </w:t>
      </w:r>
      <w:r w:rsidR="002F7EFE">
        <w:rPr>
          <w:rFonts w:ascii="Arial" w:eastAsia="Times New Roman" w:hAnsi="Arial" w:cs="Arial"/>
          <w:kern w:val="0"/>
          <w:sz w:val="24"/>
          <w:szCs w:val="24"/>
          <w:lang w:eastAsia="it-IT"/>
          <w14:ligatures w14:val="none"/>
        </w:rPr>
        <w:t>CASSA EDILE sede di ______________</w:t>
      </w:r>
      <w:r w:rsidRPr="00001ACA">
        <w:rPr>
          <w:rFonts w:ascii="Arial" w:eastAsia="Times New Roman" w:hAnsi="Arial" w:cs="Arial"/>
          <w:kern w:val="0"/>
          <w:sz w:val="24"/>
          <w:szCs w:val="24"/>
          <w:lang w:eastAsia="it-IT"/>
          <w14:ligatures w14:val="none"/>
        </w:rPr>
        <w:t xml:space="preserve">(__) </w:t>
      </w:r>
    </w:p>
    <w:p w14:paraId="343555DD" w14:textId="3D1EE98C" w:rsidR="00001ACA" w:rsidRPr="00001ACA" w:rsidRDefault="00001ACA" w:rsidP="00001ACA">
      <w:pPr>
        <w:shd w:val="clear" w:color="auto" w:fill="FFFFFF"/>
        <w:spacing w:after="300" w:line="240" w:lineRule="auto"/>
        <w:ind w:firstLine="708"/>
        <w:rPr>
          <w:rFonts w:ascii="Arial" w:eastAsia="Times New Roman" w:hAnsi="Arial" w:cs="Arial"/>
          <w:kern w:val="0"/>
          <w:sz w:val="24"/>
          <w:szCs w:val="24"/>
          <w:lang w:eastAsia="it-IT"/>
          <w14:ligatures w14:val="none"/>
        </w:rPr>
      </w:pPr>
      <w:r w:rsidRPr="00001ACA">
        <w:rPr>
          <w:rFonts w:ascii="Arial" w:eastAsia="Times New Roman" w:hAnsi="Arial" w:cs="Arial"/>
          <w:kern w:val="0"/>
          <w:sz w:val="24"/>
          <w:szCs w:val="24"/>
          <w:lang w:eastAsia="it-IT"/>
          <w14:ligatures w14:val="none"/>
        </w:rPr>
        <w:t>con posizione/iscrizione n: ____________________________;</w:t>
      </w:r>
    </w:p>
    <w:p w14:paraId="2F29B66A" w14:textId="49E7869A" w:rsidR="00952A92" w:rsidRPr="004433DF" w:rsidRDefault="00952A92"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1  (se impresa individuale, indicare i soggetti sotto elencati)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952A92" w:rsidRPr="004433DF" w14:paraId="6EFD2D26" w14:textId="77777777" w:rsidTr="005B16CA">
        <w:tc>
          <w:tcPr>
            <w:tcW w:w="4137" w:type="dxa"/>
            <w:gridSpan w:val="2"/>
            <w:tcMar>
              <w:top w:w="120" w:type="dxa"/>
              <w:left w:w="168" w:type="dxa"/>
              <w:bottom w:w="120" w:type="dxa"/>
              <w:right w:w="168" w:type="dxa"/>
            </w:tcMar>
            <w:vAlign w:val="center"/>
            <w:hideMark/>
          </w:tcPr>
          <w:p w14:paraId="6E47CA4F" w14:textId="1ADFBDD8"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Pr="004433DF">
              <w:rPr>
                <w:rFonts w:ascii="Arial" w:eastAsia="Times New Roman" w:hAnsi="Arial" w:cs="Arial"/>
                <w:b/>
                <w:bCs/>
                <w:kern w:val="0"/>
                <w:sz w:val="24"/>
                <w:szCs w:val="24"/>
                <w:lang w:eastAsia="it-IT"/>
                <w14:ligatures w14:val="none"/>
              </w:rPr>
              <w:t>Ditta individuale</w:t>
            </w:r>
          </w:p>
        </w:tc>
        <w:tc>
          <w:tcPr>
            <w:tcW w:w="5778" w:type="dxa"/>
            <w:gridSpan w:val="2"/>
            <w:tcMar>
              <w:top w:w="120" w:type="dxa"/>
              <w:left w:w="168" w:type="dxa"/>
              <w:bottom w:w="120" w:type="dxa"/>
              <w:right w:w="168" w:type="dxa"/>
            </w:tcMar>
            <w:vAlign w:val="center"/>
            <w:hideMark/>
          </w:tcPr>
          <w:p w14:paraId="532935AE"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952A92" w:rsidRPr="004433DF" w14:paraId="5703578B" w14:textId="77777777" w:rsidTr="005B16CA">
        <w:tc>
          <w:tcPr>
            <w:tcW w:w="9915" w:type="dxa"/>
            <w:gridSpan w:val="4"/>
            <w:tcMar>
              <w:top w:w="120" w:type="dxa"/>
              <w:left w:w="168" w:type="dxa"/>
              <w:bottom w:w="120" w:type="dxa"/>
              <w:right w:w="168" w:type="dxa"/>
            </w:tcMar>
            <w:vAlign w:val="center"/>
            <w:hideMark/>
          </w:tcPr>
          <w:p w14:paraId="01B9FBF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titolare e il direttore tecnico sono i seguenti soggetti:</w:t>
            </w:r>
          </w:p>
        </w:tc>
      </w:tr>
      <w:tr w:rsidR="006277EC" w:rsidRPr="004433DF" w14:paraId="0771C0D6" w14:textId="77777777" w:rsidTr="005B16CA">
        <w:tc>
          <w:tcPr>
            <w:tcW w:w="2578" w:type="dxa"/>
            <w:tcMar>
              <w:top w:w="120" w:type="dxa"/>
              <w:left w:w="168" w:type="dxa"/>
              <w:bottom w:w="120" w:type="dxa"/>
              <w:right w:w="168" w:type="dxa"/>
            </w:tcMar>
            <w:vAlign w:val="center"/>
            <w:hideMark/>
          </w:tcPr>
          <w:p w14:paraId="3642472A" w14:textId="7777777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04DBCE75" w14:textId="7777777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4AA718DD" w14:textId="6D6CE00A"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4C1D941C" w14:textId="77777777" w:rsidTr="005B16CA">
        <w:tc>
          <w:tcPr>
            <w:tcW w:w="2578" w:type="dxa"/>
            <w:tcMar>
              <w:top w:w="120" w:type="dxa"/>
              <w:left w:w="168" w:type="dxa"/>
              <w:bottom w:w="120" w:type="dxa"/>
              <w:right w:w="168" w:type="dxa"/>
            </w:tcMar>
            <w:vAlign w:val="center"/>
            <w:hideMark/>
          </w:tcPr>
          <w:p w14:paraId="3455B39E" w14:textId="77777777" w:rsidR="006277EC" w:rsidRPr="004433DF" w:rsidRDefault="006277EC" w:rsidP="00952A92">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24CCB882" w14:textId="6366B561"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56D88971" w14:textId="63F4C6B7"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5D31B58A" w14:textId="77777777" w:rsidTr="005B16CA">
        <w:tc>
          <w:tcPr>
            <w:tcW w:w="2578" w:type="dxa"/>
            <w:tcMar>
              <w:top w:w="120" w:type="dxa"/>
              <w:left w:w="168" w:type="dxa"/>
              <w:bottom w:w="120" w:type="dxa"/>
              <w:right w:w="168" w:type="dxa"/>
            </w:tcMar>
            <w:vAlign w:val="center"/>
            <w:hideMark/>
          </w:tcPr>
          <w:p w14:paraId="7CBA9DD0" w14:textId="77777777" w:rsidR="006277EC" w:rsidRPr="004433DF" w:rsidRDefault="006277EC" w:rsidP="00952A92">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27498738" w14:textId="76493010"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1E4521E3" w14:textId="40784FBE" w:rsidR="006277EC" w:rsidRPr="004433DF" w:rsidRDefault="006277EC"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329DABA2"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15418B5F" w14:textId="309DD914" w:rsidR="00952A92" w:rsidRDefault="00952A92" w:rsidP="00952A92">
      <w:pPr>
        <w:shd w:val="clear" w:color="auto" w:fill="FFFFFF"/>
        <w:spacing w:after="300" w:line="240" w:lineRule="auto"/>
        <w:rPr>
          <w:rFonts w:ascii="Arial" w:eastAsia="Times New Roman" w:hAnsi="Arial" w:cs="Arial"/>
          <w:b/>
          <w:bCs/>
          <w:i/>
          <w:iCs/>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2 (se società in nome collettivo, indicare i soggetti sotto elencati)</w:t>
      </w:r>
      <w:r w:rsidRPr="004433DF">
        <w:rPr>
          <w:rFonts w:ascii="Arial" w:eastAsia="Times New Roman" w:hAnsi="Arial" w:cs="Arial"/>
          <w:color w:val="FF0000"/>
          <w:kern w:val="0"/>
          <w:sz w:val="24"/>
          <w:szCs w:val="24"/>
          <w:lang w:eastAsia="it-IT"/>
          <w14:ligatures w14:val="none"/>
        </w:rPr>
        <w:t> </w:t>
      </w:r>
      <w:r w:rsidRPr="004433DF">
        <w:rPr>
          <w:rFonts w:ascii="Arial" w:eastAsia="Times New Roman" w:hAnsi="Arial" w:cs="Arial"/>
          <w:b/>
          <w:bCs/>
          <w:i/>
          <w:iCs/>
          <w:color w:val="FF0000"/>
          <w:kern w:val="0"/>
          <w:sz w:val="24"/>
          <w:szCs w:val="24"/>
          <w:lang w:eastAsia="it-IT"/>
          <w14:ligatures w14:val="none"/>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6277EC" w:rsidRPr="004433DF" w14:paraId="41A84613" w14:textId="77777777" w:rsidTr="005B16CA">
        <w:tc>
          <w:tcPr>
            <w:tcW w:w="4137" w:type="dxa"/>
            <w:gridSpan w:val="2"/>
            <w:tcMar>
              <w:top w:w="120" w:type="dxa"/>
              <w:left w:w="168" w:type="dxa"/>
              <w:bottom w:w="120" w:type="dxa"/>
              <w:right w:w="168" w:type="dxa"/>
            </w:tcMar>
            <w:vAlign w:val="center"/>
            <w:hideMark/>
          </w:tcPr>
          <w:p w14:paraId="647B0B15" w14:textId="17C88E7A"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00CA74F3" w:rsidRPr="004433DF">
              <w:rPr>
                <w:rFonts w:ascii="Arial" w:eastAsia="Times New Roman" w:hAnsi="Arial" w:cs="Arial"/>
                <w:b/>
                <w:bCs/>
                <w:kern w:val="0"/>
                <w:sz w:val="24"/>
                <w:szCs w:val="24"/>
                <w:lang w:eastAsia="it-IT"/>
                <w14:ligatures w14:val="none"/>
              </w:rPr>
              <w:t>Società in nome collettivo</w:t>
            </w:r>
          </w:p>
        </w:tc>
        <w:tc>
          <w:tcPr>
            <w:tcW w:w="5778" w:type="dxa"/>
            <w:gridSpan w:val="2"/>
            <w:tcMar>
              <w:top w:w="120" w:type="dxa"/>
              <w:left w:w="168" w:type="dxa"/>
              <w:bottom w:w="120" w:type="dxa"/>
              <w:right w:w="168" w:type="dxa"/>
            </w:tcMar>
            <w:vAlign w:val="center"/>
            <w:hideMark/>
          </w:tcPr>
          <w:p w14:paraId="5F65061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6277EC" w:rsidRPr="004433DF" w14:paraId="4743E8A0" w14:textId="77777777" w:rsidTr="005B16CA">
        <w:tc>
          <w:tcPr>
            <w:tcW w:w="9915" w:type="dxa"/>
            <w:gridSpan w:val="4"/>
            <w:tcMar>
              <w:top w:w="120" w:type="dxa"/>
              <w:left w:w="168" w:type="dxa"/>
              <w:bottom w:w="120" w:type="dxa"/>
              <w:right w:w="168" w:type="dxa"/>
            </w:tcMar>
            <w:vAlign w:val="center"/>
            <w:hideMark/>
          </w:tcPr>
          <w:p w14:paraId="6F9521F0"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lastRenderedPageBreak/>
              <w:t>il titolare e il direttore tecnico sono i seguenti soggetti:</w:t>
            </w:r>
          </w:p>
        </w:tc>
      </w:tr>
      <w:tr w:rsidR="006277EC" w:rsidRPr="004433DF" w14:paraId="3A979BD0" w14:textId="77777777" w:rsidTr="005B16CA">
        <w:tc>
          <w:tcPr>
            <w:tcW w:w="2578" w:type="dxa"/>
            <w:tcMar>
              <w:top w:w="120" w:type="dxa"/>
              <w:left w:w="168" w:type="dxa"/>
              <w:bottom w:w="120" w:type="dxa"/>
              <w:right w:w="168" w:type="dxa"/>
            </w:tcMar>
            <w:vAlign w:val="center"/>
            <w:hideMark/>
          </w:tcPr>
          <w:p w14:paraId="13402675"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1F10124D"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469AC580"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4DE642E7" w14:textId="77777777" w:rsidTr="005B16CA">
        <w:tc>
          <w:tcPr>
            <w:tcW w:w="2578" w:type="dxa"/>
            <w:tcMar>
              <w:top w:w="120" w:type="dxa"/>
              <w:left w:w="168" w:type="dxa"/>
              <w:bottom w:w="120" w:type="dxa"/>
              <w:right w:w="168" w:type="dxa"/>
            </w:tcMar>
            <w:vAlign w:val="center"/>
            <w:hideMark/>
          </w:tcPr>
          <w:p w14:paraId="65414C02"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150DD394"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4E7A88FD"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2CFC3B8B" w14:textId="77777777" w:rsidTr="005B16CA">
        <w:tc>
          <w:tcPr>
            <w:tcW w:w="2578" w:type="dxa"/>
            <w:tcMar>
              <w:top w:w="120" w:type="dxa"/>
              <w:left w:w="168" w:type="dxa"/>
              <w:bottom w:w="120" w:type="dxa"/>
              <w:right w:w="168" w:type="dxa"/>
            </w:tcMar>
            <w:vAlign w:val="center"/>
            <w:hideMark/>
          </w:tcPr>
          <w:p w14:paraId="15A16E77"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6D1776D6"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3836E501"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44073B4E" w14:textId="77777777" w:rsidR="006277EC" w:rsidRPr="004433DF" w:rsidRDefault="006277EC"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p>
    <w:p w14:paraId="5B505712" w14:textId="65CE37BF" w:rsidR="00952A92" w:rsidRPr="004433DF" w:rsidRDefault="00952A92" w:rsidP="00952A92">
      <w:pPr>
        <w:shd w:val="clear" w:color="auto" w:fill="FFFFFF"/>
        <w:spacing w:after="300" w:line="240" w:lineRule="auto"/>
        <w:rPr>
          <w:rFonts w:ascii="Arial" w:eastAsia="Times New Roman" w:hAnsi="Arial" w:cs="Arial"/>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 xml:space="preserve">Ipotesi 3 (se società in accomandita semplice,  indicare i soggetti sotto elencati) </w:t>
      </w:r>
      <w:r w:rsidRPr="004433DF">
        <w:rPr>
          <w:rFonts w:ascii="Arial" w:eastAsia="Times New Roman" w:hAnsi="Arial" w:cs="Arial"/>
          <w:b/>
          <w:bCs/>
          <w:i/>
          <w:iCs/>
          <w:kern w:val="0"/>
          <w:sz w:val="24"/>
          <w:szCs w:val="24"/>
          <w:lang w:eastAsia="it-IT"/>
          <w14:ligatures w14:val="none"/>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1559"/>
        <w:gridCol w:w="1276"/>
        <w:gridCol w:w="4502"/>
      </w:tblGrid>
      <w:tr w:rsidR="006277EC" w:rsidRPr="004433DF" w14:paraId="028A0D9A" w14:textId="77777777" w:rsidTr="005B16CA">
        <w:tc>
          <w:tcPr>
            <w:tcW w:w="4137" w:type="dxa"/>
            <w:gridSpan w:val="2"/>
            <w:tcMar>
              <w:top w:w="120" w:type="dxa"/>
              <w:left w:w="168" w:type="dxa"/>
              <w:bottom w:w="120" w:type="dxa"/>
              <w:right w:w="168" w:type="dxa"/>
            </w:tcMar>
            <w:vAlign w:val="center"/>
            <w:hideMark/>
          </w:tcPr>
          <w:p w14:paraId="556889A2" w14:textId="77777777" w:rsidR="00CA74F3" w:rsidRPr="004433DF" w:rsidRDefault="006277EC" w:rsidP="00CA74F3">
            <w:pPr>
              <w:shd w:val="clear" w:color="auto" w:fill="FFFFFF"/>
              <w:spacing w:after="300" w:line="240" w:lineRule="auto"/>
              <w:rPr>
                <w:rFonts w:ascii="Arial" w:eastAsia="Times New Roman" w:hAnsi="Arial" w:cs="Arial"/>
                <w:b/>
                <w:bCs/>
                <w:i/>
                <w:iCs/>
                <w:kern w:val="0"/>
                <w:sz w:val="24"/>
                <w:szCs w:val="24"/>
                <w:lang w:eastAsia="it-IT"/>
                <w14:ligatures w14:val="none"/>
              </w:rPr>
            </w:pPr>
            <w:r w:rsidRPr="004433DF">
              <w:rPr>
                <w:rFonts w:ascii="Arial" w:eastAsia="Times New Roman" w:hAnsi="Arial" w:cs="Arial"/>
                <w:kern w:val="0"/>
                <w:sz w:val="24"/>
                <w:szCs w:val="24"/>
                <w:lang w:eastAsia="it-IT"/>
                <w14:ligatures w14:val="none"/>
              </w:rPr>
              <w:t xml:space="preserve">Forma giuridica: </w:t>
            </w:r>
            <w:r w:rsidR="00CA74F3" w:rsidRPr="004433DF">
              <w:rPr>
                <w:rFonts w:ascii="Arial" w:eastAsia="Times New Roman" w:hAnsi="Arial" w:cs="Arial"/>
                <w:b/>
                <w:bCs/>
                <w:kern w:val="0"/>
                <w:sz w:val="24"/>
                <w:szCs w:val="24"/>
                <w:lang w:eastAsia="it-IT"/>
                <w14:ligatures w14:val="none"/>
              </w:rPr>
              <w:t>Società in accomandita semplice</w:t>
            </w:r>
          </w:p>
          <w:p w14:paraId="638517B7" w14:textId="47424BF3"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5778" w:type="dxa"/>
            <w:gridSpan w:val="2"/>
            <w:tcMar>
              <w:top w:w="120" w:type="dxa"/>
              <w:left w:w="168" w:type="dxa"/>
              <w:bottom w:w="120" w:type="dxa"/>
              <w:right w:w="168" w:type="dxa"/>
            </w:tcMar>
            <w:vAlign w:val="center"/>
            <w:hideMark/>
          </w:tcPr>
          <w:p w14:paraId="03EBA79E"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6277EC" w:rsidRPr="004433DF" w14:paraId="636FC33C" w14:textId="77777777" w:rsidTr="005B16CA">
        <w:tc>
          <w:tcPr>
            <w:tcW w:w="9915" w:type="dxa"/>
            <w:gridSpan w:val="4"/>
            <w:tcMar>
              <w:top w:w="120" w:type="dxa"/>
              <w:left w:w="168" w:type="dxa"/>
              <w:bottom w:w="120" w:type="dxa"/>
              <w:right w:w="168" w:type="dxa"/>
            </w:tcMar>
            <w:vAlign w:val="center"/>
            <w:hideMark/>
          </w:tcPr>
          <w:p w14:paraId="05387F14"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il titolare e il direttore tecnico sono i seguenti soggetti:</w:t>
            </w:r>
          </w:p>
        </w:tc>
      </w:tr>
      <w:tr w:rsidR="006277EC" w:rsidRPr="004433DF" w14:paraId="49F1B130" w14:textId="77777777" w:rsidTr="005B16CA">
        <w:tc>
          <w:tcPr>
            <w:tcW w:w="2578" w:type="dxa"/>
            <w:tcMar>
              <w:top w:w="120" w:type="dxa"/>
              <w:left w:w="168" w:type="dxa"/>
              <w:bottom w:w="120" w:type="dxa"/>
              <w:right w:w="168" w:type="dxa"/>
            </w:tcMar>
            <w:vAlign w:val="center"/>
            <w:hideMark/>
          </w:tcPr>
          <w:p w14:paraId="51A1C2A2"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Cognome e nome</w:t>
            </w:r>
          </w:p>
        </w:tc>
        <w:tc>
          <w:tcPr>
            <w:tcW w:w="2835" w:type="dxa"/>
            <w:gridSpan w:val="2"/>
            <w:tcMar>
              <w:top w:w="120" w:type="dxa"/>
              <w:left w:w="168" w:type="dxa"/>
              <w:bottom w:w="120" w:type="dxa"/>
              <w:right w:w="168" w:type="dxa"/>
            </w:tcMar>
            <w:vAlign w:val="center"/>
            <w:hideMark/>
          </w:tcPr>
          <w:p w14:paraId="45B49658"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Codice fiscale</w:t>
            </w:r>
          </w:p>
        </w:tc>
        <w:tc>
          <w:tcPr>
            <w:tcW w:w="4502" w:type="dxa"/>
            <w:vAlign w:val="center"/>
          </w:tcPr>
          <w:p w14:paraId="3BF89179"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Carica ricoperta</w:t>
            </w:r>
          </w:p>
        </w:tc>
      </w:tr>
      <w:tr w:rsidR="006277EC" w:rsidRPr="004433DF" w14:paraId="3F676A93" w14:textId="77777777" w:rsidTr="005B16CA">
        <w:tc>
          <w:tcPr>
            <w:tcW w:w="2578" w:type="dxa"/>
            <w:tcMar>
              <w:top w:w="120" w:type="dxa"/>
              <w:left w:w="168" w:type="dxa"/>
              <w:bottom w:w="120" w:type="dxa"/>
              <w:right w:w="168" w:type="dxa"/>
            </w:tcMar>
            <w:vAlign w:val="center"/>
            <w:hideMark/>
          </w:tcPr>
          <w:p w14:paraId="58275D4C"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793304C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354BFE4C"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Titolare</w:t>
            </w:r>
          </w:p>
        </w:tc>
      </w:tr>
      <w:tr w:rsidR="006277EC" w:rsidRPr="004433DF" w14:paraId="610575F2" w14:textId="77777777" w:rsidTr="005B16CA">
        <w:tc>
          <w:tcPr>
            <w:tcW w:w="2578" w:type="dxa"/>
            <w:tcMar>
              <w:top w:w="120" w:type="dxa"/>
              <w:left w:w="168" w:type="dxa"/>
              <w:bottom w:w="120" w:type="dxa"/>
              <w:right w:w="168" w:type="dxa"/>
            </w:tcMar>
            <w:vAlign w:val="center"/>
            <w:hideMark/>
          </w:tcPr>
          <w:p w14:paraId="7D704F62" w14:textId="77777777" w:rsidR="006277EC" w:rsidRPr="004433DF" w:rsidRDefault="006277EC" w:rsidP="000707A5">
            <w:pPr>
              <w:spacing w:after="360" w:line="240" w:lineRule="auto"/>
              <w:jc w:val="center"/>
              <w:rPr>
                <w:rFonts w:ascii="Arial" w:eastAsia="Times New Roman" w:hAnsi="Arial" w:cs="Arial"/>
                <w:kern w:val="0"/>
                <w:sz w:val="20"/>
                <w:szCs w:val="20"/>
                <w:lang w:eastAsia="it-IT"/>
                <w14:ligatures w14:val="none"/>
              </w:rPr>
            </w:pPr>
          </w:p>
        </w:tc>
        <w:tc>
          <w:tcPr>
            <w:tcW w:w="2835" w:type="dxa"/>
            <w:gridSpan w:val="2"/>
            <w:tcMar>
              <w:top w:w="120" w:type="dxa"/>
              <w:left w:w="168" w:type="dxa"/>
              <w:bottom w:w="120" w:type="dxa"/>
              <w:right w:w="168" w:type="dxa"/>
            </w:tcMar>
            <w:vAlign w:val="center"/>
          </w:tcPr>
          <w:p w14:paraId="58A25577"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p>
        </w:tc>
        <w:tc>
          <w:tcPr>
            <w:tcW w:w="4502" w:type="dxa"/>
            <w:vAlign w:val="center"/>
          </w:tcPr>
          <w:p w14:paraId="66B5A19A" w14:textId="77777777" w:rsidR="006277EC" w:rsidRPr="004433DF" w:rsidRDefault="006277EC" w:rsidP="000707A5">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Direttore Tecnico</w:t>
            </w:r>
          </w:p>
        </w:tc>
      </w:tr>
    </w:tbl>
    <w:p w14:paraId="62408C90"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63107C71" w14:textId="5AB1636F" w:rsidR="00952A92" w:rsidRPr="004433DF" w:rsidRDefault="00952A92" w:rsidP="00952A92">
      <w:pPr>
        <w:shd w:val="clear" w:color="auto" w:fill="FFFFFF"/>
        <w:spacing w:after="300" w:line="240" w:lineRule="auto"/>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Ipotesi 4 (se società di capitali e consorzi, indicare i soggetti sotto elencati) →</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2"/>
        <w:gridCol w:w="416"/>
        <w:gridCol w:w="1852"/>
        <w:gridCol w:w="3969"/>
      </w:tblGrid>
      <w:tr w:rsidR="00952A92" w:rsidRPr="004433DF" w14:paraId="73CA058C" w14:textId="77777777" w:rsidTr="0070119E">
        <w:tc>
          <w:tcPr>
            <w:tcW w:w="4128" w:type="dxa"/>
            <w:gridSpan w:val="2"/>
            <w:tcMar>
              <w:top w:w="120" w:type="dxa"/>
              <w:left w:w="168" w:type="dxa"/>
              <w:bottom w:w="120" w:type="dxa"/>
              <w:right w:w="168" w:type="dxa"/>
            </w:tcMar>
            <w:vAlign w:val="center"/>
            <w:hideMark/>
          </w:tcPr>
          <w:p w14:paraId="0A82D93D"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Forma giuridica:</w:t>
            </w:r>
            <w:r w:rsidRPr="004433DF">
              <w:rPr>
                <w:rFonts w:ascii="Arial" w:eastAsia="Times New Roman" w:hAnsi="Arial" w:cs="Arial"/>
                <w:b/>
                <w:bCs/>
                <w:kern w:val="0"/>
                <w:sz w:val="24"/>
                <w:szCs w:val="24"/>
                <w:lang w:eastAsia="it-IT"/>
                <w14:ligatures w14:val="none"/>
              </w:rPr>
              <w:t> ________________</w:t>
            </w:r>
          </w:p>
        </w:tc>
        <w:tc>
          <w:tcPr>
            <w:tcW w:w="5821" w:type="dxa"/>
            <w:gridSpan w:val="2"/>
            <w:tcMar>
              <w:top w:w="120" w:type="dxa"/>
              <w:left w:w="168" w:type="dxa"/>
              <w:bottom w:w="120" w:type="dxa"/>
              <w:right w:w="168" w:type="dxa"/>
            </w:tcMar>
            <w:vAlign w:val="center"/>
            <w:hideMark/>
          </w:tcPr>
          <w:p w14:paraId="58D4B8FF"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anno di iscrizione: ________</w:t>
            </w:r>
          </w:p>
        </w:tc>
      </w:tr>
      <w:tr w:rsidR="00952A92" w:rsidRPr="004433DF" w14:paraId="2AFB6466" w14:textId="77777777" w:rsidTr="0070119E">
        <w:tc>
          <w:tcPr>
            <w:tcW w:w="4128" w:type="dxa"/>
            <w:gridSpan w:val="2"/>
            <w:tcMar>
              <w:top w:w="120" w:type="dxa"/>
              <w:left w:w="168" w:type="dxa"/>
              <w:bottom w:w="120" w:type="dxa"/>
              <w:right w:w="168" w:type="dxa"/>
            </w:tcMar>
            <w:vAlign w:val="center"/>
            <w:hideMark/>
          </w:tcPr>
          <w:p w14:paraId="2843AFD1"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Durata della società:</w:t>
            </w:r>
          </w:p>
        </w:tc>
        <w:tc>
          <w:tcPr>
            <w:tcW w:w="5821" w:type="dxa"/>
            <w:gridSpan w:val="2"/>
            <w:tcMar>
              <w:top w:w="120" w:type="dxa"/>
              <w:left w:w="168" w:type="dxa"/>
              <w:bottom w:w="120" w:type="dxa"/>
              <w:right w:w="168" w:type="dxa"/>
            </w:tcMar>
            <w:vAlign w:val="center"/>
            <w:hideMark/>
          </w:tcPr>
          <w:p w14:paraId="47BCA46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r>
      <w:tr w:rsidR="00952A92" w:rsidRPr="004433DF" w14:paraId="1483CE0F" w14:textId="77777777" w:rsidTr="0070119E">
        <w:tc>
          <w:tcPr>
            <w:tcW w:w="9949" w:type="dxa"/>
            <w:gridSpan w:val="4"/>
            <w:tcMar>
              <w:top w:w="120" w:type="dxa"/>
              <w:left w:w="168" w:type="dxa"/>
              <w:bottom w:w="120" w:type="dxa"/>
              <w:right w:w="168" w:type="dxa"/>
            </w:tcMar>
            <w:vAlign w:val="center"/>
            <w:hideMark/>
          </w:tcPr>
          <w:p w14:paraId="09476F41" w14:textId="638BE676" w:rsidR="00952A92" w:rsidRPr="004433DF" w:rsidRDefault="00952A92" w:rsidP="008A3B60">
            <w:pPr>
              <w:spacing w:after="360" w:line="240" w:lineRule="auto"/>
              <w:jc w:val="both"/>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CA74F3" w:rsidRPr="004433DF" w14:paraId="33D20FDC" w14:textId="77777777" w:rsidTr="0070119E">
        <w:tblPrEx>
          <w:shd w:val="clear" w:color="auto" w:fill="FFFFFF"/>
        </w:tblPrEx>
        <w:trPr>
          <w:trHeight w:val="1100"/>
        </w:trPr>
        <w:tc>
          <w:tcPr>
            <w:tcW w:w="3712" w:type="dxa"/>
            <w:shd w:val="clear" w:color="auto" w:fill="FFFFFF"/>
            <w:tcMar>
              <w:top w:w="120" w:type="dxa"/>
              <w:left w:w="168" w:type="dxa"/>
              <w:bottom w:w="120" w:type="dxa"/>
              <w:right w:w="168" w:type="dxa"/>
            </w:tcMar>
            <w:vAlign w:val="center"/>
            <w:hideMark/>
          </w:tcPr>
          <w:p w14:paraId="19DDB90F" w14:textId="54E6651B"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lastRenderedPageBreak/>
              <w:t>Cognome e nome</w:t>
            </w:r>
          </w:p>
        </w:tc>
        <w:tc>
          <w:tcPr>
            <w:tcW w:w="2268" w:type="dxa"/>
            <w:gridSpan w:val="2"/>
            <w:shd w:val="clear" w:color="auto" w:fill="FFFFFF"/>
            <w:vAlign w:val="center"/>
          </w:tcPr>
          <w:p w14:paraId="6A1141FF" w14:textId="1D87819B"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t>Codice fiscale</w:t>
            </w:r>
          </w:p>
        </w:tc>
        <w:tc>
          <w:tcPr>
            <w:tcW w:w="3969" w:type="dxa"/>
            <w:shd w:val="clear" w:color="auto" w:fill="FFFFFF"/>
            <w:vAlign w:val="center"/>
          </w:tcPr>
          <w:p w14:paraId="355C5FC0" w14:textId="7DDB8256" w:rsidR="00CA74F3" w:rsidRPr="004433DF" w:rsidRDefault="00CA74F3" w:rsidP="00952A92">
            <w:pPr>
              <w:spacing w:after="360" w:line="240" w:lineRule="auto"/>
              <w:jc w:val="center"/>
              <w:rPr>
                <w:rFonts w:ascii="Arial" w:eastAsia="Times New Roman" w:hAnsi="Arial" w:cs="Arial"/>
                <w:kern w:val="0"/>
                <w:sz w:val="20"/>
                <w:szCs w:val="20"/>
                <w:lang w:eastAsia="it-IT"/>
                <w14:ligatures w14:val="none"/>
              </w:rPr>
            </w:pPr>
            <w:r w:rsidRPr="004433DF">
              <w:rPr>
                <w:rFonts w:ascii="Arial" w:eastAsia="Times New Roman" w:hAnsi="Arial" w:cs="Arial"/>
                <w:b/>
                <w:bCs/>
                <w:color w:val="222222"/>
                <w:kern w:val="0"/>
                <w:sz w:val="24"/>
                <w:szCs w:val="24"/>
                <w:lang w:eastAsia="it-IT"/>
                <w14:ligatures w14:val="none"/>
              </w:rPr>
              <w:t>Carica ricoperta</w:t>
            </w:r>
          </w:p>
        </w:tc>
      </w:tr>
      <w:tr w:rsidR="00CA74F3" w:rsidRPr="004433DF" w14:paraId="2094B3CF" w14:textId="77777777" w:rsidTr="0070119E">
        <w:tblPrEx>
          <w:shd w:val="clear" w:color="auto" w:fill="FFFFFF"/>
        </w:tblPrEx>
        <w:trPr>
          <w:trHeight w:val="1100"/>
        </w:trPr>
        <w:tc>
          <w:tcPr>
            <w:tcW w:w="3712" w:type="dxa"/>
            <w:shd w:val="clear" w:color="auto" w:fill="FFFFFF"/>
            <w:tcMar>
              <w:top w:w="120" w:type="dxa"/>
              <w:left w:w="168" w:type="dxa"/>
              <w:bottom w:w="120" w:type="dxa"/>
              <w:right w:w="168" w:type="dxa"/>
            </w:tcMar>
            <w:vAlign w:val="center"/>
          </w:tcPr>
          <w:p w14:paraId="30CFA9E6"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c>
          <w:tcPr>
            <w:tcW w:w="2268" w:type="dxa"/>
            <w:gridSpan w:val="2"/>
            <w:shd w:val="clear" w:color="auto" w:fill="FFFFFF"/>
            <w:vAlign w:val="center"/>
          </w:tcPr>
          <w:p w14:paraId="29B5A6E3"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c>
          <w:tcPr>
            <w:tcW w:w="3969" w:type="dxa"/>
            <w:shd w:val="clear" w:color="auto" w:fill="FFFFFF"/>
            <w:vAlign w:val="center"/>
          </w:tcPr>
          <w:p w14:paraId="38D00D22" w14:textId="77777777" w:rsidR="00CA74F3" w:rsidRPr="004433DF" w:rsidRDefault="00CA74F3" w:rsidP="00952A92">
            <w:pPr>
              <w:spacing w:after="360" w:line="240" w:lineRule="auto"/>
              <w:jc w:val="center"/>
              <w:rPr>
                <w:rFonts w:ascii="Arial" w:eastAsia="Times New Roman" w:hAnsi="Arial" w:cs="Arial"/>
                <w:b/>
                <w:bCs/>
                <w:color w:val="222222"/>
                <w:kern w:val="0"/>
                <w:sz w:val="24"/>
                <w:szCs w:val="24"/>
                <w:lang w:eastAsia="it-IT"/>
                <w14:ligatures w14:val="none"/>
              </w:rPr>
            </w:pPr>
          </w:p>
        </w:tc>
      </w:tr>
    </w:tbl>
    <w:p w14:paraId="132D9CFC" w14:textId="77777777" w:rsidR="00981423" w:rsidRPr="004433DF" w:rsidRDefault="00981423" w:rsidP="00952A92">
      <w:pPr>
        <w:shd w:val="clear" w:color="auto" w:fill="FFFFFF"/>
        <w:spacing w:after="300" w:line="240" w:lineRule="auto"/>
        <w:rPr>
          <w:rFonts w:ascii="Arial" w:eastAsia="Times New Roman" w:hAnsi="Arial" w:cs="Arial"/>
          <w:b/>
          <w:bCs/>
          <w:i/>
          <w:iCs/>
          <w:kern w:val="0"/>
          <w:sz w:val="24"/>
          <w:szCs w:val="24"/>
          <w:lang w:eastAsia="it-IT"/>
          <w14:ligatures w14:val="none"/>
        </w:rPr>
      </w:pPr>
    </w:p>
    <w:p w14:paraId="3B109ACB" w14:textId="15810F1E" w:rsidR="00952A92" w:rsidRPr="004433DF" w:rsidRDefault="00952A92" w:rsidP="00952A92">
      <w:pPr>
        <w:shd w:val="clear" w:color="auto" w:fill="FFFFFF"/>
        <w:spacing w:after="300" w:line="240" w:lineRule="auto"/>
        <w:rPr>
          <w:rFonts w:ascii="Arial" w:eastAsia="Times New Roman" w:hAnsi="Arial" w:cs="Arial"/>
          <w:color w:val="00B0F0"/>
          <w:kern w:val="0"/>
          <w:sz w:val="24"/>
          <w:szCs w:val="24"/>
          <w:lang w:eastAsia="it-IT"/>
          <w14:ligatures w14:val="none"/>
        </w:rPr>
      </w:pPr>
      <w:r w:rsidRPr="004433DF">
        <w:rPr>
          <w:rFonts w:ascii="Arial" w:eastAsia="Times New Roman" w:hAnsi="Arial" w:cs="Arial"/>
          <w:b/>
          <w:bCs/>
          <w:i/>
          <w:iCs/>
          <w:color w:val="00B0F0"/>
          <w:kern w:val="0"/>
          <w:sz w:val="24"/>
          <w:szCs w:val="24"/>
          <w:lang w:eastAsia="it-IT"/>
          <w14:ligatures w14:val="none"/>
        </w:rPr>
        <w:t>Eventuale  (se società in cui il socio unico sia una persona giuridica, spuntare l’opzione che segue) → </w:t>
      </w:r>
    </w:p>
    <w:p w14:paraId="070F3D82"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dichiarare che gli amministratori della persona giuridica socio unico dell’operatore economico non versano in alcuna delle cause di esclusione di cui all’articolo 94 del D. Lgs 36/2023.</w:t>
      </w:r>
    </w:p>
    <w:p w14:paraId="6EB75CF2"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INOLTRE DICHIARA DI</w:t>
      </w:r>
    </w:p>
    <w:p w14:paraId="0B759D03" w14:textId="77777777" w:rsidR="00952A92" w:rsidRPr="004433DF" w:rsidRDefault="00952A92" w:rsidP="008A3B60">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essere </w:t>
      </w:r>
    </w:p>
    <w:p w14:paraId="3A15418D" w14:textId="77777777" w:rsidR="00952A92" w:rsidRPr="004433DF" w:rsidRDefault="00952A92" w:rsidP="008A3B60">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non essere </w:t>
      </w:r>
    </w:p>
    <w:p w14:paraId="5C80804F"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4433DF">
        <w:rPr>
          <w:rFonts w:ascii="Arial" w:eastAsia="Times New Roman" w:hAnsi="Arial" w:cs="Arial"/>
          <w:i/>
          <w:iCs/>
          <w:color w:val="222222"/>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48C7387B" w14:textId="77777777" w:rsidR="00952A92" w:rsidRPr="004433DF" w:rsidRDefault="00963834"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655E7CE7">
          <v:rect id="_x0000_i1025"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1B2D63A3"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1DCEA219"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Requisiti di ordine generale e cause di esclusione automatica</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94 d.lgs. 36/2023)</w:t>
            </w:r>
          </w:p>
        </w:tc>
      </w:tr>
    </w:tbl>
    <w:p w14:paraId="375433CA"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94 del d.lgs. 36/2023, </w:t>
      </w:r>
    </w:p>
    <w:p w14:paraId="3453A27A"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078CF0D9"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5007618"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lastRenderedPageBreak/>
        <w:t>☐</w:t>
      </w:r>
      <w:r w:rsidRPr="004433DF">
        <w:rPr>
          <w:rFonts w:ascii="Arial" w:eastAsia="Times New Roman" w:hAnsi="Arial" w:cs="Arial"/>
          <w:color w:val="222222"/>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DBF5893"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70B5E1C8"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CA3A275" w14:textId="77777777" w:rsidR="00952A92" w:rsidRPr="004433DF" w:rsidRDefault="00963834"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74EA9536">
          <v:rect id="_x0000_i1026"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0988A0EE"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7C9C0C16"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Cause di esclusione NON automatica</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95 d.lgs.36/2023)</w:t>
            </w:r>
          </w:p>
        </w:tc>
      </w:tr>
    </w:tbl>
    <w:p w14:paraId="59928487"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95 del d.lgs. 36/2023, </w:t>
      </w:r>
    </w:p>
    <w:p w14:paraId="64F3267A"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5F1804B0"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778C322"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E2B81C" w14:textId="77777777" w:rsidR="00952A92" w:rsidRPr="004433DF" w:rsidRDefault="00963834" w:rsidP="00952A92">
      <w:pPr>
        <w:spacing w:after="0" w:line="240" w:lineRule="auto"/>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pict w14:anchorId="666B3D03">
          <v:rect id="_x0000_i1027"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6E466246"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4ABDCBF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lastRenderedPageBreak/>
              <w:t>PARTE III</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Eventuali Misure di Self-</w:t>
            </w:r>
            <w:proofErr w:type="spellStart"/>
            <w:r w:rsidRPr="004433DF">
              <w:rPr>
                <w:rFonts w:ascii="Arial" w:eastAsia="Times New Roman" w:hAnsi="Arial" w:cs="Arial"/>
                <w:b/>
                <w:bCs/>
                <w:kern w:val="0"/>
                <w:sz w:val="24"/>
                <w:szCs w:val="24"/>
                <w:lang w:eastAsia="it-IT"/>
                <w14:ligatures w14:val="none"/>
              </w:rPr>
              <w:t>Cleaning</w:t>
            </w:r>
            <w:proofErr w:type="spellEnd"/>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96, COMMA 6,  d.lgs. 36/2023)</w:t>
            </w:r>
          </w:p>
        </w:tc>
      </w:tr>
    </w:tbl>
    <w:p w14:paraId="1D350354"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alle misure di cui all’art. 96, comma 6,  del d.lgs. 36/2023, </w:t>
      </w:r>
    </w:p>
    <w:p w14:paraId="15CD7693"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064A9CB4" w14:textId="77777777" w:rsidR="00952A92" w:rsidRPr="004433DF" w:rsidRDefault="00952A92" w:rsidP="00D7175B">
      <w:pPr>
        <w:shd w:val="clear" w:color="auto" w:fill="FFFFFF"/>
        <w:spacing w:after="300" w:line="240" w:lineRule="auto"/>
        <w:jc w:val="center"/>
        <w:rPr>
          <w:rFonts w:ascii="Arial" w:eastAsia="Times New Roman" w:hAnsi="Arial" w:cs="Arial"/>
          <w:color w:val="00B0F0"/>
          <w:kern w:val="0"/>
          <w:sz w:val="24"/>
          <w:szCs w:val="24"/>
          <w:lang w:eastAsia="it-IT"/>
          <w14:ligatures w14:val="none"/>
        </w:rPr>
      </w:pPr>
      <w:r w:rsidRPr="004433DF">
        <w:rPr>
          <w:rFonts w:ascii="Arial" w:eastAsia="Times New Roman" w:hAnsi="Arial" w:cs="Arial"/>
          <w:b/>
          <w:bCs/>
          <w:color w:val="00B0F0"/>
          <w:kern w:val="0"/>
          <w:sz w:val="24"/>
          <w:szCs w:val="24"/>
          <w:lang w:eastAsia="it-IT"/>
          <w14:ligatures w14:val="none"/>
        </w:rPr>
        <w:t>(eventuale, non compilare se ipotesi non sussistente) →</w:t>
      </w:r>
    </w:p>
    <w:p w14:paraId="776A5AD0"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che l’operatore economico, versando in una delle situazioni di cui all’articolo 94 (a eccezione del comma 6) o dell’art. 95 (a eccezione del comma 2) del d.lgs. 36/2023, ossia </w:t>
      </w:r>
      <w:r w:rsidRPr="004433DF">
        <w:rPr>
          <w:rFonts w:ascii="Arial" w:eastAsia="Times New Roman" w:hAnsi="Arial" w:cs="Arial"/>
          <w:i/>
          <w:iCs/>
          <w:color w:val="222222"/>
          <w:kern w:val="0"/>
          <w:sz w:val="24"/>
          <w:szCs w:val="24"/>
          <w:lang w:eastAsia="it-IT"/>
          <w14:ligatures w14:val="none"/>
        </w:rPr>
        <w:t>(indicare la circostanza che genererebbe una ipotesi di esclusione)</w:t>
      </w:r>
      <w:r w:rsidRPr="004433DF">
        <w:rPr>
          <w:rFonts w:ascii="Arial" w:eastAsia="Times New Roman" w:hAnsi="Arial" w:cs="Arial"/>
          <w:color w:val="222222"/>
          <w:kern w:val="0"/>
          <w:sz w:val="24"/>
          <w:szCs w:val="24"/>
          <w:lang w:eastAsia="it-IT"/>
          <w14:ligatures w14:val="none"/>
        </w:rPr>
        <w:t> _________________:</w:t>
      </w:r>
    </w:p>
    <w:p w14:paraId="462ACAF5" w14:textId="77777777" w:rsidR="00952A92" w:rsidRPr="004433DF" w:rsidRDefault="00952A92" w:rsidP="008A3B60">
      <w:pPr>
        <w:numPr>
          <w:ilvl w:val="0"/>
          <w:numId w:val="2"/>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4433DF">
        <w:rPr>
          <w:rFonts w:ascii="Arial" w:eastAsia="Times New Roman" w:hAnsi="Arial" w:cs="Arial"/>
          <w:color w:val="222222"/>
          <w:kern w:val="0"/>
          <w:sz w:val="24"/>
          <w:szCs w:val="24"/>
          <w:lang w:eastAsia="it-IT"/>
          <w14:ligatures w14:val="none"/>
        </w:rPr>
        <w:t>cleaning</w:t>
      </w:r>
      <w:proofErr w:type="spellEnd"/>
      <w:r w:rsidRPr="004433DF">
        <w:rPr>
          <w:rFonts w:ascii="Arial" w:eastAsia="Times New Roman" w:hAnsi="Arial" w:cs="Arial"/>
          <w:color w:val="222222"/>
          <w:kern w:val="0"/>
          <w:sz w:val="24"/>
          <w:szCs w:val="24"/>
          <w:lang w:eastAsia="it-IT"/>
          <w14:ligatures w14:val="none"/>
        </w:rPr>
        <w:t xml:space="preserve"> ______________________________________________________  </w:t>
      </w:r>
      <w:r w:rsidRPr="004433DF">
        <w:rPr>
          <w:rFonts w:ascii="Arial" w:eastAsia="Times New Roman" w:hAnsi="Arial" w:cs="Arial"/>
          <w:i/>
          <w:iCs/>
          <w:color w:val="222222"/>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4433DF">
        <w:rPr>
          <w:rFonts w:ascii="Arial" w:eastAsia="Times New Roman" w:hAnsi="Arial" w:cs="Arial"/>
          <w:color w:val="222222"/>
          <w:kern w:val="0"/>
          <w:sz w:val="24"/>
          <w:szCs w:val="24"/>
          <w:lang w:eastAsia="it-IT"/>
          <w14:ligatures w14:val="none"/>
        </w:rPr>
        <w:t>;</w:t>
      </w:r>
    </w:p>
    <w:p w14:paraId="72B8FA55" w14:textId="77777777" w:rsidR="00952A92" w:rsidRPr="004433DF" w:rsidRDefault="00952A92" w:rsidP="008A3B60">
      <w:pPr>
        <w:shd w:val="clear" w:color="auto" w:fill="FFFFFF"/>
        <w:spacing w:after="300" w:line="240" w:lineRule="auto"/>
        <w:jc w:val="center"/>
        <w:rPr>
          <w:rFonts w:ascii="Arial" w:eastAsia="Times New Roman" w:hAnsi="Arial" w:cs="Arial"/>
          <w:color w:val="FF0000"/>
          <w:kern w:val="0"/>
          <w:sz w:val="24"/>
          <w:szCs w:val="24"/>
          <w:lang w:eastAsia="it-IT"/>
          <w14:ligatures w14:val="none"/>
        </w:rPr>
      </w:pPr>
      <w:r w:rsidRPr="004433DF">
        <w:rPr>
          <w:rFonts w:ascii="Arial" w:eastAsia="Times New Roman" w:hAnsi="Arial" w:cs="Arial"/>
          <w:i/>
          <w:iCs/>
          <w:color w:val="FF0000"/>
          <w:kern w:val="0"/>
          <w:sz w:val="24"/>
          <w:szCs w:val="24"/>
          <w:lang w:eastAsia="it-IT"/>
          <w14:ligatures w14:val="none"/>
        </w:rPr>
        <w:t>oppure</w:t>
      </w:r>
    </w:p>
    <w:p w14:paraId="3D688D35" w14:textId="77777777" w:rsidR="00952A92" w:rsidRPr="004433DF" w:rsidRDefault="00952A92" w:rsidP="008A3B60">
      <w:pPr>
        <w:numPr>
          <w:ilvl w:val="0"/>
          <w:numId w:val="3"/>
        </w:num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comprova, anche per il tramite della documentazione allegata alla presente, di NON aver potuto adottare misure di self-</w:t>
      </w:r>
      <w:proofErr w:type="spellStart"/>
      <w:r w:rsidRPr="004433DF">
        <w:rPr>
          <w:rFonts w:ascii="Arial" w:eastAsia="Times New Roman" w:hAnsi="Arial" w:cs="Arial"/>
          <w:color w:val="222222"/>
          <w:kern w:val="0"/>
          <w:sz w:val="24"/>
          <w:szCs w:val="24"/>
          <w:lang w:eastAsia="it-IT"/>
          <w14:ligatures w14:val="none"/>
        </w:rPr>
        <w:t>cleaning</w:t>
      </w:r>
      <w:proofErr w:type="spellEnd"/>
      <w:r w:rsidRPr="004433DF">
        <w:rPr>
          <w:rFonts w:ascii="Arial" w:eastAsia="Times New Roman" w:hAnsi="Arial" w:cs="Arial"/>
          <w:color w:val="222222"/>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235FCDD7"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6EFE0DAE"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IV</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Requisiti di ordine speciale </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i/>
                <w:iCs/>
                <w:kern w:val="0"/>
                <w:sz w:val="24"/>
                <w:szCs w:val="24"/>
                <w:lang w:eastAsia="it-IT"/>
                <w14:ligatures w14:val="none"/>
              </w:rPr>
              <w:t>(art. 100 d.lgs. 36/2023)</w:t>
            </w:r>
          </w:p>
        </w:tc>
      </w:tr>
    </w:tbl>
    <w:p w14:paraId="2D686DE0" w14:textId="77777777" w:rsidR="00952A92" w:rsidRPr="004433DF" w:rsidRDefault="00952A92" w:rsidP="00952A92">
      <w:pPr>
        <w:shd w:val="clear" w:color="auto" w:fill="FFFFFF"/>
        <w:spacing w:after="300" w:line="240" w:lineRule="auto"/>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ordine ai requisiti di cui all’art. 100 del d.lgs. 36/2023, </w:t>
      </w:r>
    </w:p>
    <w:p w14:paraId="1A4BE9C4" w14:textId="77777777"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w:t>
      </w:r>
    </w:p>
    <w:p w14:paraId="6D53D14D"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39173A7"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Arial" w:eastAsia="Times New Roman" w:hAnsi="Arial" w:cs="Arial"/>
          <w:color w:val="222222"/>
          <w:kern w:val="0"/>
          <w:sz w:val="24"/>
          <w:szCs w:val="24"/>
          <w:lang w:eastAsia="it-IT"/>
          <w14:ligatures w14:val="none"/>
        </w:rPr>
        <w:t>In particolare, dichiara:</w:t>
      </w:r>
    </w:p>
    <w:p w14:paraId="3E0EB119" w14:textId="107C40DE"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lastRenderedPageBreak/>
        <w:t>☐</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quanto al</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requisito di capacità economica e finanziaria</w:t>
      </w:r>
      <w:r w:rsidRPr="004433DF">
        <w:rPr>
          <w:rFonts w:ascii="Arial" w:eastAsia="Times New Roman" w:hAnsi="Arial" w:cs="Arial"/>
          <w:color w:val="222222"/>
          <w:kern w:val="0"/>
          <w:sz w:val="24"/>
          <w:szCs w:val="24"/>
          <w:lang w:eastAsia="it-IT"/>
          <w14:ligatures w14:val="none"/>
        </w:rPr>
        <w:t>, che l’operatore economico che rappresenta possiede un fatturato globale almeno pari al valore stimato dell’appalto in oggetto, maturato co</w:t>
      </w:r>
      <w:r w:rsidR="005B16CA">
        <w:rPr>
          <w:rFonts w:ascii="Arial" w:eastAsia="Times New Roman" w:hAnsi="Arial" w:cs="Arial"/>
          <w:color w:val="222222"/>
          <w:kern w:val="0"/>
          <w:sz w:val="24"/>
          <w:szCs w:val="24"/>
          <w:lang w:eastAsia="it-IT"/>
          <w14:ligatures w14:val="none"/>
        </w:rPr>
        <w:t>mplessivamente nel triennio 2022</w:t>
      </w:r>
      <w:r w:rsidRPr="004433DF">
        <w:rPr>
          <w:rFonts w:ascii="Arial" w:eastAsia="Times New Roman" w:hAnsi="Arial" w:cs="Arial"/>
          <w:color w:val="222222"/>
          <w:kern w:val="0"/>
          <w:sz w:val="24"/>
          <w:szCs w:val="24"/>
          <w:lang w:eastAsia="it-IT"/>
          <w14:ligatures w14:val="none"/>
        </w:rPr>
        <w:t>/202</w:t>
      </w:r>
      <w:r w:rsidR="005B16CA">
        <w:rPr>
          <w:rFonts w:ascii="Arial" w:eastAsia="Times New Roman" w:hAnsi="Arial" w:cs="Arial"/>
          <w:color w:val="222222"/>
          <w:kern w:val="0"/>
          <w:sz w:val="24"/>
          <w:szCs w:val="24"/>
          <w:lang w:eastAsia="it-IT"/>
          <w14:ligatures w14:val="none"/>
        </w:rPr>
        <w:t>3</w:t>
      </w:r>
      <w:r w:rsidRPr="004433DF">
        <w:rPr>
          <w:rFonts w:ascii="Arial" w:eastAsia="Times New Roman" w:hAnsi="Arial" w:cs="Arial"/>
          <w:color w:val="222222"/>
          <w:kern w:val="0"/>
          <w:sz w:val="24"/>
          <w:szCs w:val="24"/>
          <w:lang w:eastAsia="it-IT"/>
          <w14:ligatures w14:val="none"/>
        </w:rPr>
        <w:t>/202</w:t>
      </w:r>
      <w:r w:rsidR="005B16CA">
        <w:rPr>
          <w:rFonts w:ascii="Arial" w:eastAsia="Times New Roman" w:hAnsi="Arial" w:cs="Arial"/>
          <w:color w:val="222222"/>
          <w:kern w:val="0"/>
          <w:sz w:val="24"/>
          <w:szCs w:val="24"/>
          <w:lang w:eastAsia="it-IT"/>
          <w14:ligatures w14:val="none"/>
        </w:rPr>
        <w:t>4</w:t>
      </w:r>
      <w:r w:rsidRPr="004433DF">
        <w:rPr>
          <w:rFonts w:ascii="Arial" w:eastAsia="Times New Roman" w:hAnsi="Arial" w:cs="Arial"/>
          <w:color w:val="222222"/>
          <w:kern w:val="0"/>
          <w:sz w:val="24"/>
          <w:szCs w:val="24"/>
          <w:lang w:eastAsia="it-IT"/>
          <w14:ligatures w14:val="none"/>
        </w:rPr>
        <w:t>:</w:t>
      </w:r>
    </w:p>
    <w:tbl>
      <w:tblPr>
        <w:tblW w:w="949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24"/>
        <w:gridCol w:w="7566"/>
      </w:tblGrid>
      <w:tr w:rsidR="00952A92" w:rsidRPr="004433DF" w14:paraId="4DA22B18"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4ACE758"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Anno</w:t>
            </w: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0833FDF4"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Fatturato globale [€]</w:t>
            </w:r>
          </w:p>
        </w:tc>
      </w:tr>
      <w:tr w:rsidR="00952A92" w:rsidRPr="004433DF" w14:paraId="4C4517B6"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615C0D0F"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236DF46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2B78C01" w14:textId="77777777" w:rsidTr="0070119E">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11AB7F3B"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7B3CB34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A406F44" w14:textId="77777777" w:rsidTr="0070119E">
        <w:trPr>
          <w:trHeight w:val="17"/>
        </w:trPr>
        <w:tc>
          <w:tcPr>
            <w:tcW w:w="0" w:type="auto"/>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3682E61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7566" w:type="dxa"/>
            <w:tcBorders>
              <w:top w:val="single" w:sz="4" w:space="0" w:color="auto"/>
              <w:left w:val="single" w:sz="4" w:space="0" w:color="auto"/>
              <w:bottom w:val="single" w:sz="4" w:space="0" w:color="auto"/>
              <w:right w:val="single" w:sz="4" w:space="0" w:color="auto"/>
            </w:tcBorders>
            <w:tcMar>
              <w:top w:w="120" w:type="dxa"/>
              <w:left w:w="168" w:type="dxa"/>
              <w:bottom w:w="120" w:type="dxa"/>
              <w:right w:w="168" w:type="dxa"/>
            </w:tcMar>
            <w:vAlign w:val="center"/>
            <w:hideMark/>
          </w:tcPr>
          <w:p w14:paraId="56C1F77E"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bl>
    <w:p w14:paraId="44F98362"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quanto al</w:t>
      </w:r>
      <w:r w:rsidRPr="004433DF">
        <w:rPr>
          <w:rFonts w:ascii="Arial" w:eastAsia="Times New Roman" w:hAnsi="Arial" w:cs="Arial"/>
          <w:color w:val="222222"/>
          <w:kern w:val="0"/>
          <w:sz w:val="24"/>
          <w:szCs w:val="24"/>
          <w:lang w:eastAsia="it-IT"/>
          <w14:ligatures w14:val="none"/>
        </w:rPr>
        <w:t> </w:t>
      </w:r>
      <w:r w:rsidRPr="004433DF">
        <w:rPr>
          <w:rFonts w:ascii="Arial" w:eastAsia="Times New Roman" w:hAnsi="Arial" w:cs="Arial"/>
          <w:b/>
          <w:bCs/>
          <w:color w:val="222222"/>
          <w:kern w:val="0"/>
          <w:sz w:val="24"/>
          <w:szCs w:val="24"/>
          <w:lang w:eastAsia="it-IT"/>
          <w14:ligatures w14:val="none"/>
        </w:rPr>
        <w:t>requisito di capacità tecnica e professionale</w:t>
      </w:r>
      <w:r w:rsidRPr="004433DF">
        <w:rPr>
          <w:rFonts w:ascii="Arial" w:eastAsia="Times New Roman" w:hAnsi="Arial" w:cs="Arial"/>
          <w:color w:val="222222"/>
          <w:kern w:val="0"/>
          <w:sz w:val="24"/>
          <w:szCs w:val="24"/>
          <w:lang w:eastAsia="it-IT"/>
          <w14:ligatures w14:val="none"/>
        </w:rPr>
        <w:t>: che l’operatore economico che rappresenta ha eseguito nel triennio _______ contratti analoghi a quello in oggetto, anche a favore di soggetti privati, per un importo totale almeno pari al valore stimato dell’appalto</w:t>
      </w:r>
      <w:r w:rsidRPr="004433DF">
        <w:rPr>
          <w:rFonts w:ascii="Arial" w:eastAsia="Times New Roman" w:hAnsi="Arial" w:cs="Arial"/>
          <w:i/>
          <w:iCs/>
          <w:color w:val="222222"/>
          <w:kern w:val="0"/>
          <w:sz w:val="24"/>
          <w:szCs w:val="24"/>
          <w:lang w:eastAsia="it-IT"/>
          <w14:ligatures w14:val="none"/>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0"/>
        <w:gridCol w:w="1483"/>
        <w:gridCol w:w="1310"/>
        <w:gridCol w:w="5888"/>
      </w:tblGrid>
      <w:tr w:rsidR="00952A92" w:rsidRPr="004433DF" w14:paraId="0A1D9E72" w14:textId="77777777" w:rsidTr="0070119E">
        <w:tc>
          <w:tcPr>
            <w:tcW w:w="0" w:type="auto"/>
            <w:tcMar>
              <w:top w:w="120" w:type="dxa"/>
              <w:left w:w="168" w:type="dxa"/>
              <w:bottom w:w="120" w:type="dxa"/>
              <w:right w:w="168" w:type="dxa"/>
            </w:tcMar>
            <w:vAlign w:val="center"/>
            <w:hideMark/>
          </w:tcPr>
          <w:p w14:paraId="33320DDC"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Anno</w:t>
            </w:r>
          </w:p>
        </w:tc>
        <w:tc>
          <w:tcPr>
            <w:tcW w:w="0" w:type="auto"/>
            <w:tcMar>
              <w:top w:w="120" w:type="dxa"/>
              <w:left w:w="168" w:type="dxa"/>
              <w:bottom w:w="120" w:type="dxa"/>
              <w:right w:w="168" w:type="dxa"/>
            </w:tcMar>
            <w:vAlign w:val="center"/>
            <w:hideMark/>
          </w:tcPr>
          <w:p w14:paraId="224A80CC"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Contratto </w:t>
            </w:r>
          </w:p>
        </w:tc>
        <w:tc>
          <w:tcPr>
            <w:tcW w:w="0" w:type="auto"/>
            <w:tcMar>
              <w:top w:w="120" w:type="dxa"/>
              <w:left w:w="168" w:type="dxa"/>
              <w:bottom w:w="120" w:type="dxa"/>
              <w:right w:w="168" w:type="dxa"/>
            </w:tcMar>
            <w:vAlign w:val="center"/>
            <w:hideMark/>
          </w:tcPr>
          <w:p w14:paraId="1F3BDDB7"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Importo [€]</w:t>
            </w:r>
          </w:p>
        </w:tc>
        <w:tc>
          <w:tcPr>
            <w:tcW w:w="5888" w:type="dxa"/>
            <w:tcMar>
              <w:top w:w="120" w:type="dxa"/>
              <w:left w:w="168" w:type="dxa"/>
              <w:bottom w:w="120" w:type="dxa"/>
              <w:right w:w="168" w:type="dxa"/>
            </w:tcMar>
            <w:vAlign w:val="center"/>
            <w:hideMark/>
          </w:tcPr>
          <w:p w14:paraId="56B5738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Svolto per conto del seguente soggetto:</w:t>
            </w:r>
          </w:p>
        </w:tc>
      </w:tr>
      <w:tr w:rsidR="00952A92" w:rsidRPr="004433DF" w14:paraId="16882DF4" w14:textId="77777777" w:rsidTr="0070119E">
        <w:tc>
          <w:tcPr>
            <w:tcW w:w="0" w:type="auto"/>
            <w:vMerge w:val="restart"/>
            <w:tcMar>
              <w:top w:w="120" w:type="dxa"/>
              <w:left w:w="168" w:type="dxa"/>
              <w:bottom w:w="120" w:type="dxa"/>
              <w:right w:w="168" w:type="dxa"/>
            </w:tcMar>
            <w:vAlign w:val="center"/>
            <w:hideMark/>
          </w:tcPr>
          <w:p w14:paraId="2D5428D2"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10AEDCFB"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F6030C0"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483AE5A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680A239B" w14:textId="77777777" w:rsidTr="0070119E">
        <w:tc>
          <w:tcPr>
            <w:tcW w:w="0" w:type="auto"/>
            <w:vMerge/>
            <w:vAlign w:val="center"/>
            <w:hideMark/>
          </w:tcPr>
          <w:p w14:paraId="0157A2AA"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A08100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25AAB57"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2B6BF7B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26410DC3" w14:textId="77777777" w:rsidTr="0070119E">
        <w:tc>
          <w:tcPr>
            <w:tcW w:w="0" w:type="auto"/>
            <w:vMerge/>
            <w:vAlign w:val="center"/>
            <w:hideMark/>
          </w:tcPr>
          <w:p w14:paraId="6804D722"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1CBE2DC9"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6EF4A37"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64FF03C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4795E25F" w14:textId="77777777" w:rsidTr="0070119E">
        <w:tc>
          <w:tcPr>
            <w:tcW w:w="0" w:type="auto"/>
            <w:vMerge w:val="restart"/>
            <w:tcMar>
              <w:top w:w="120" w:type="dxa"/>
              <w:left w:w="168" w:type="dxa"/>
              <w:bottom w:w="120" w:type="dxa"/>
              <w:right w:w="168" w:type="dxa"/>
            </w:tcMar>
            <w:vAlign w:val="center"/>
            <w:hideMark/>
          </w:tcPr>
          <w:p w14:paraId="28B9C037"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790FD7AB"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6FD1A53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58BC36F9"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7CC926CD" w14:textId="77777777" w:rsidTr="0070119E">
        <w:tc>
          <w:tcPr>
            <w:tcW w:w="0" w:type="auto"/>
            <w:vMerge/>
            <w:vAlign w:val="center"/>
            <w:hideMark/>
          </w:tcPr>
          <w:p w14:paraId="5C1A3046"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73BADE7E"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62F68BA5"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27582D2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746BE458" w14:textId="77777777" w:rsidTr="0070119E">
        <w:tc>
          <w:tcPr>
            <w:tcW w:w="0" w:type="auto"/>
            <w:vMerge/>
            <w:vAlign w:val="center"/>
            <w:hideMark/>
          </w:tcPr>
          <w:p w14:paraId="4BE28D6B"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4D5820F4"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8F51DBC"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7E82A11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501096AC" w14:textId="77777777" w:rsidTr="0070119E">
        <w:tc>
          <w:tcPr>
            <w:tcW w:w="0" w:type="auto"/>
            <w:vMerge w:val="restart"/>
            <w:tcMar>
              <w:top w:w="120" w:type="dxa"/>
              <w:left w:w="168" w:type="dxa"/>
              <w:bottom w:w="120" w:type="dxa"/>
              <w:right w:w="168" w:type="dxa"/>
            </w:tcMar>
            <w:vAlign w:val="center"/>
            <w:hideMark/>
          </w:tcPr>
          <w:p w14:paraId="6A240C43"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kern w:val="0"/>
                <w:sz w:val="24"/>
                <w:szCs w:val="24"/>
                <w:lang w:eastAsia="it-IT"/>
                <w14:ligatures w14:val="none"/>
              </w:rPr>
              <w:t>___</w:t>
            </w:r>
          </w:p>
        </w:tc>
        <w:tc>
          <w:tcPr>
            <w:tcW w:w="0" w:type="auto"/>
            <w:tcMar>
              <w:top w:w="120" w:type="dxa"/>
              <w:left w:w="168" w:type="dxa"/>
              <w:bottom w:w="120" w:type="dxa"/>
              <w:right w:w="168" w:type="dxa"/>
            </w:tcMar>
            <w:vAlign w:val="center"/>
            <w:hideMark/>
          </w:tcPr>
          <w:p w14:paraId="03F74FC5" w14:textId="77777777" w:rsidR="00952A92" w:rsidRPr="004433DF" w:rsidRDefault="00952A92" w:rsidP="00952A92">
            <w:pPr>
              <w:spacing w:after="360" w:line="240" w:lineRule="auto"/>
              <w:jc w:val="center"/>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41BBDB7C"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5EDFF03F"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3829A74E" w14:textId="77777777" w:rsidTr="0070119E">
        <w:tc>
          <w:tcPr>
            <w:tcW w:w="0" w:type="auto"/>
            <w:vMerge/>
            <w:vAlign w:val="center"/>
            <w:hideMark/>
          </w:tcPr>
          <w:p w14:paraId="27713301"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3CBE8421"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73DFCCDD"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6BC3232F"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r w:rsidR="00952A92" w:rsidRPr="004433DF" w14:paraId="50C5B5C9" w14:textId="77777777" w:rsidTr="0070119E">
        <w:tc>
          <w:tcPr>
            <w:tcW w:w="0" w:type="auto"/>
            <w:vMerge/>
            <w:vAlign w:val="center"/>
            <w:hideMark/>
          </w:tcPr>
          <w:p w14:paraId="31041E19" w14:textId="77777777" w:rsidR="00952A92" w:rsidRPr="004433DF" w:rsidRDefault="00952A92" w:rsidP="00952A92">
            <w:pPr>
              <w:spacing w:after="360" w:line="240" w:lineRule="auto"/>
              <w:rPr>
                <w:rFonts w:ascii="Arial" w:eastAsia="Times New Roman" w:hAnsi="Arial" w:cs="Arial"/>
                <w:kern w:val="0"/>
                <w:sz w:val="24"/>
                <w:szCs w:val="24"/>
                <w:lang w:eastAsia="it-IT"/>
                <w14:ligatures w14:val="none"/>
              </w:rPr>
            </w:pPr>
          </w:p>
        </w:tc>
        <w:tc>
          <w:tcPr>
            <w:tcW w:w="0" w:type="auto"/>
            <w:tcMar>
              <w:top w:w="120" w:type="dxa"/>
              <w:left w:w="168" w:type="dxa"/>
              <w:bottom w:w="120" w:type="dxa"/>
              <w:right w:w="168" w:type="dxa"/>
            </w:tcMar>
            <w:vAlign w:val="center"/>
            <w:hideMark/>
          </w:tcPr>
          <w:p w14:paraId="060378DB"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0" w:type="auto"/>
            <w:tcMar>
              <w:top w:w="120" w:type="dxa"/>
              <w:left w:w="168" w:type="dxa"/>
              <w:bottom w:w="120" w:type="dxa"/>
              <w:right w:w="168" w:type="dxa"/>
            </w:tcMar>
            <w:vAlign w:val="center"/>
            <w:hideMark/>
          </w:tcPr>
          <w:p w14:paraId="4E401FE2"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c>
          <w:tcPr>
            <w:tcW w:w="5888" w:type="dxa"/>
            <w:tcMar>
              <w:top w:w="120" w:type="dxa"/>
              <w:left w:w="168" w:type="dxa"/>
              <w:bottom w:w="120" w:type="dxa"/>
              <w:right w:w="168" w:type="dxa"/>
            </w:tcMar>
            <w:vAlign w:val="center"/>
            <w:hideMark/>
          </w:tcPr>
          <w:p w14:paraId="0D13EF08" w14:textId="77777777" w:rsidR="00952A92" w:rsidRPr="004433DF" w:rsidRDefault="00952A92" w:rsidP="00952A92">
            <w:pPr>
              <w:spacing w:after="360" w:line="240" w:lineRule="auto"/>
              <w:jc w:val="center"/>
              <w:rPr>
                <w:rFonts w:ascii="Arial" w:eastAsia="Times New Roman" w:hAnsi="Arial" w:cs="Arial"/>
                <w:kern w:val="0"/>
                <w:sz w:val="20"/>
                <w:szCs w:val="20"/>
                <w:lang w:eastAsia="it-IT"/>
                <w14:ligatures w14:val="none"/>
              </w:rPr>
            </w:pPr>
          </w:p>
        </w:tc>
      </w:tr>
    </w:tbl>
    <w:p w14:paraId="4BDBBC7B" w14:textId="77777777" w:rsidR="00952A92" w:rsidRPr="004433DF" w:rsidRDefault="00952A92" w:rsidP="00952A92">
      <w:pPr>
        <w:spacing w:after="0" w:line="240" w:lineRule="auto"/>
        <w:rPr>
          <w:rFonts w:ascii="Arial" w:eastAsia="Times New Roman" w:hAnsi="Arial" w:cs="Arial"/>
          <w:vanish/>
          <w:kern w:val="0"/>
          <w:sz w:val="24"/>
          <w:szCs w:val="24"/>
          <w:lang w:eastAsia="it-IT"/>
          <w14:ligatures w14:val="none"/>
        </w:rPr>
      </w:pP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952A92" w:rsidRPr="004433DF" w14:paraId="285560C8" w14:textId="77777777" w:rsidTr="00981423">
        <w:tc>
          <w:tcPr>
            <w:tcW w:w="9631" w:type="dxa"/>
            <w:tcBorders>
              <w:top w:val="single" w:sz="6" w:space="0" w:color="E9E9E9"/>
              <w:left w:val="single" w:sz="6" w:space="0" w:color="E9E9E9"/>
              <w:bottom w:val="single" w:sz="6" w:space="0" w:color="E9E9E9"/>
              <w:right w:val="single" w:sz="6" w:space="0" w:color="E9E9E9"/>
            </w:tcBorders>
            <w:shd w:val="clear" w:color="auto" w:fill="D9D9D9" w:themeFill="background1" w:themeFillShade="D9"/>
            <w:tcMar>
              <w:top w:w="120" w:type="dxa"/>
              <w:left w:w="168" w:type="dxa"/>
              <w:bottom w:w="120" w:type="dxa"/>
              <w:right w:w="168" w:type="dxa"/>
            </w:tcMar>
            <w:vAlign w:val="center"/>
            <w:hideMark/>
          </w:tcPr>
          <w:p w14:paraId="47DA9A11" w14:textId="77777777" w:rsidR="00952A92" w:rsidRPr="004433DF" w:rsidRDefault="00952A92" w:rsidP="008A3B60">
            <w:pPr>
              <w:spacing w:after="360" w:line="240" w:lineRule="auto"/>
              <w:jc w:val="center"/>
              <w:rPr>
                <w:rFonts w:ascii="Arial" w:eastAsia="Times New Roman" w:hAnsi="Arial" w:cs="Arial"/>
                <w:kern w:val="0"/>
                <w:sz w:val="24"/>
                <w:szCs w:val="24"/>
                <w:lang w:eastAsia="it-IT"/>
                <w14:ligatures w14:val="none"/>
              </w:rPr>
            </w:pPr>
            <w:r w:rsidRPr="004433DF">
              <w:rPr>
                <w:rFonts w:ascii="Arial" w:eastAsia="Times New Roman" w:hAnsi="Arial" w:cs="Arial"/>
                <w:b/>
                <w:bCs/>
                <w:kern w:val="0"/>
                <w:sz w:val="24"/>
                <w:szCs w:val="24"/>
                <w:lang w:eastAsia="it-IT"/>
                <w14:ligatures w14:val="none"/>
              </w:rPr>
              <w:t>PARTE V</w:t>
            </w:r>
            <w:r w:rsidRPr="004433DF">
              <w:rPr>
                <w:rFonts w:ascii="Arial" w:eastAsia="Times New Roman" w:hAnsi="Arial" w:cs="Arial"/>
                <w:kern w:val="0"/>
                <w:sz w:val="24"/>
                <w:szCs w:val="24"/>
                <w:lang w:eastAsia="it-IT"/>
                <w14:ligatures w14:val="none"/>
              </w:rPr>
              <w:br/>
            </w:r>
            <w:r w:rsidRPr="004433DF">
              <w:rPr>
                <w:rFonts w:ascii="Arial" w:eastAsia="Times New Roman" w:hAnsi="Arial" w:cs="Arial"/>
                <w:b/>
                <w:bCs/>
                <w:kern w:val="0"/>
                <w:sz w:val="24"/>
                <w:szCs w:val="24"/>
                <w:lang w:eastAsia="it-IT"/>
                <w14:ligatures w14:val="none"/>
              </w:rPr>
              <w:t>Dichiarazioni Finali</w:t>
            </w:r>
          </w:p>
        </w:tc>
      </w:tr>
    </w:tbl>
    <w:p w14:paraId="4218DDD9" w14:textId="77777777" w:rsidR="00981423" w:rsidRPr="004433DF" w:rsidRDefault="00981423" w:rsidP="00952A92">
      <w:pPr>
        <w:shd w:val="clear" w:color="auto" w:fill="FFFFFF"/>
        <w:spacing w:after="300" w:line="240" w:lineRule="auto"/>
        <w:jc w:val="center"/>
        <w:rPr>
          <w:rFonts w:ascii="Arial" w:eastAsia="Times New Roman" w:hAnsi="Arial" w:cs="Arial"/>
          <w:b/>
          <w:bCs/>
          <w:color w:val="222222"/>
          <w:kern w:val="0"/>
          <w:sz w:val="24"/>
          <w:szCs w:val="24"/>
          <w:lang w:eastAsia="it-IT"/>
          <w14:ligatures w14:val="none"/>
        </w:rPr>
      </w:pPr>
    </w:p>
    <w:p w14:paraId="6E6EB3FE" w14:textId="55BCABD5" w:rsidR="00952A92" w:rsidRPr="004433DF" w:rsidRDefault="00952A92" w:rsidP="00952A92">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b/>
          <w:bCs/>
          <w:color w:val="222222"/>
          <w:kern w:val="0"/>
          <w:sz w:val="24"/>
          <w:szCs w:val="24"/>
          <w:lang w:eastAsia="it-IT"/>
          <w14:ligatures w14:val="none"/>
        </w:rPr>
        <w:t>DICHIARA INFINE </w:t>
      </w:r>
    </w:p>
    <w:p w14:paraId="27FC0139" w14:textId="3C983034"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ACCETTARE, senza condizione o riserva alcuna, tutte le prescrizioni contenute nella documentazione relativa all’</w:t>
      </w:r>
      <w:hyperlink r:id="rId8" w:history="1">
        <w:r w:rsidR="00952A92" w:rsidRPr="004433DF">
          <w:rPr>
            <w:rFonts w:ascii="Arial" w:eastAsia="Times New Roman" w:hAnsi="Arial" w:cs="Arial"/>
            <w:color w:val="1151D3"/>
            <w:kern w:val="0"/>
            <w:sz w:val="24"/>
            <w:szCs w:val="24"/>
            <w:u w:val="single"/>
            <w:lang w:eastAsia="it-IT"/>
            <w14:ligatures w14:val="none"/>
          </w:rPr>
          <w:t>affidamento sottosoglia</w:t>
        </w:r>
      </w:hyperlink>
      <w:r w:rsidR="00952A92" w:rsidRPr="004433DF">
        <w:rPr>
          <w:rFonts w:ascii="Arial" w:eastAsia="Times New Roman" w:hAnsi="Arial" w:cs="Arial"/>
          <w:color w:val="222222"/>
          <w:kern w:val="0"/>
          <w:sz w:val="24"/>
          <w:szCs w:val="24"/>
          <w:lang w:eastAsia="it-IT"/>
          <w14:ligatures w14:val="none"/>
        </w:rPr>
        <w:t> in oggetto;</w:t>
      </w:r>
    </w:p>
    <w:p w14:paraId="09C7BB8E" w14:textId="413038A2"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E72F3E0" w14:textId="07D1EFEB"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IMPEGNARSI ad eseguire le prestazioni in parola secondo le modalità ed i tempi stabiliti dalla stazione appaltante; </w:t>
      </w:r>
    </w:p>
    <w:p w14:paraId="2B02C88B" w14:textId="0D9B5CD9"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ESSERE EDOTTO degli obblighi derivanti dal Codice di comportamento integrativo dell’Ente</w:t>
      </w:r>
      <w:r w:rsidR="00952A92" w:rsidRPr="004433DF">
        <w:rPr>
          <w:rFonts w:ascii="Arial" w:eastAsia="Times New Roman" w:hAnsi="Arial" w:cs="Arial"/>
          <w:i/>
          <w:iCs/>
          <w:color w:val="222222"/>
          <w:kern w:val="0"/>
          <w:sz w:val="24"/>
          <w:szCs w:val="24"/>
          <w:lang w:eastAsia="it-IT"/>
          <w14:ligatures w14:val="none"/>
        </w:rPr>
        <w:t> </w:t>
      </w:r>
      <w:r w:rsidR="00952A92" w:rsidRPr="004433DF">
        <w:rPr>
          <w:rFonts w:ascii="Arial" w:eastAsia="Times New Roman" w:hAnsi="Arial" w:cs="Arial"/>
          <w:color w:val="222222"/>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24D4531D" w14:textId="37E26F2E"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lastRenderedPageBreak/>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085587B" w14:textId="3D6C1DD3"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ESSERE CONSAPEVOLE che i pagamenti conseguenti all</w:t>
      </w:r>
      <w:r w:rsidR="0070119E">
        <w:rPr>
          <w:rFonts w:ascii="Arial" w:eastAsia="Times New Roman" w:hAnsi="Arial" w:cs="Arial"/>
          <w:color w:val="222222"/>
          <w:kern w:val="0"/>
          <w:sz w:val="24"/>
          <w:szCs w:val="24"/>
          <w:lang w:eastAsia="it-IT"/>
          <w14:ligatures w14:val="none"/>
        </w:rPr>
        <w:t>’</w:t>
      </w:r>
      <w:r w:rsidR="00952A92" w:rsidRPr="004433DF">
        <w:rPr>
          <w:rFonts w:ascii="Arial" w:eastAsia="Times New Roman" w:hAnsi="Arial" w:cs="Arial"/>
          <w:color w:val="222222"/>
          <w:kern w:val="0"/>
          <w:sz w:val="24"/>
          <w:szCs w:val="24"/>
          <w:lang w:eastAsia="it-IT"/>
          <w14:ligatures w14:val="none"/>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6A00B1A" w14:textId="43EFBE99" w:rsidR="00952A92" w:rsidRPr="004433DF" w:rsidRDefault="00E9461C"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4D6A291" w14:textId="0BEDD1A8"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DI APPLICARE ai propri dipendenti il seguente Contratto Nazionale (CCNL): </w:t>
      </w:r>
      <w:r w:rsidRPr="0070119E">
        <w:rPr>
          <w:rFonts w:ascii="Arial" w:eastAsia="Times New Roman" w:hAnsi="Arial" w:cs="Arial"/>
          <w:color w:val="222222"/>
          <w:kern w:val="0"/>
          <w:sz w:val="24"/>
          <w:szCs w:val="24"/>
          <w:highlight w:val="yellow"/>
          <w:lang w:eastAsia="it-IT"/>
          <w14:ligatures w14:val="none"/>
        </w:rPr>
        <w:t>________________________</w:t>
      </w:r>
      <w:r w:rsidR="0070119E" w:rsidRPr="0070119E">
        <w:rPr>
          <w:rFonts w:ascii="Arial" w:eastAsia="Times New Roman" w:hAnsi="Arial" w:cs="Arial"/>
          <w:color w:val="222222"/>
          <w:kern w:val="0"/>
          <w:sz w:val="24"/>
          <w:szCs w:val="24"/>
          <w:highlight w:val="yellow"/>
          <w:lang w:eastAsia="it-IT"/>
          <w14:ligatures w14:val="none"/>
        </w:rPr>
        <w:t xml:space="preserve"> (obbligatorio)</w:t>
      </w:r>
      <w:r w:rsidRPr="0070119E">
        <w:rPr>
          <w:rFonts w:ascii="Arial" w:eastAsia="Times New Roman" w:hAnsi="Arial" w:cs="Arial"/>
          <w:color w:val="222222"/>
          <w:kern w:val="0"/>
          <w:sz w:val="24"/>
          <w:szCs w:val="24"/>
          <w:highlight w:val="yellow"/>
          <w:lang w:eastAsia="it-IT"/>
          <w14:ligatures w14:val="none"/>
        </w:rPr>
        <w:t>;</w:t>
      </w:r>
    </w:p>
    <w:p w14:paraId="0927438C" w14:textId="77777777" w:rsidR="00952A92" w:rsidRPr="004433DF" w:rsidRDefault="00952A92" w:rsidP="00952A92">
      <w:pPr>
        <w:shd w:val="clear" w:color="auto" w:fill="FFFFFF"/>
        <w:spacing w:after="300" w:line="240" w:lineRule="auto"/>
        <w:jc w:val="center"/>
        <w:rPr>
          <w:rFonts w:ascii="Arial" w:eastAsia="Times New Roman" w:hAnsi="Arial" w:cs="Arial"/>
          <w:color w:val="FF0000"/>
          <w:kern w:val="0"/>
          <w:sz w:val="24"/>
          <w:szCs w:val="24"/>
          <w:lang w:eastAsia="it-IT"/>
          <w14:ligatures w14:val="none"/>
        </w:rPr>
      </w:pPr>
      <w:r w:rsidRPr="004433DF">
        <w:rPr>
          <w:rFonts w:ascii="Arial" w:eastAsia="Times New Roman" w:hAnsi="Arial" w:cs="Arial"/>
          <w:b/>
          <w:bCs/>
          <w:i/>
          <w:iCs/>
          <w:color w:val="FF0000"/>
          <w:kern w:val="0"/>
          <w:sz w:val="24"/>
          <w:szCs w:val="24"/>
          <w:lang w:eastAsia="it-IT"/>
          <w14:ligatures w14:val="none"/>
        </w:rPr>
        <w:t>Oppure</w:t>
      </w:r>
    </w:p>
    <w:p w14:paraId="425709CB" w14:textId="77777777" w:rsidR="00952A92" w:rsidRPr="004433DF" w:rsidRDefault="00952A92"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sidRPr="004433DF">
        <w:rPr>
          <w:rFonts w:ascii="Arial" w:eastAsia="Times New Roman" w:hAnsi="Arial" w:cs="Arial"/>
          <w:color w:val="222222"/>
          <w:kern w:val="0"/>
          <w:sz w:val="24"/>
          <w:szCs w:val="24"/>
          <w:lang w:eastAsia="it-IT"/>
          <w14:ligatures w14:val="none"/>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01F8E39" w14:textId="535CE505" w:rsidR="00952A92" w:rsidRPr="004433DF" w:rsidRDefault="00871FAE" w:rsidP="008A3B60">
      <w:pPr>
        <w:shd w:val="clear" w:color="auto" w:fill="FFFFFF"/>
        <w:spacing w:after="300" w:line="240" w:lineRule="auto"/>
        <w:jc w:val="both"/>
        <w:rPr>
          <w:rFonts w:ascii="Arial" w:eastAsia="Times New Roman" w:hAnsi="Arial" w:cs="Arial"/>
          <w:color w:val="222222"/>
          <w:kern w:val="0"/>
          <w:sz w:val="24"/>
          <w:szCs w:val="24"/>
          <w:lang w:eastAsia="it-IT"/>
          <w14:ligatures w14:val="none"/>
        </w:rPr>
      </w:pPr>
      <w:r w:rsidRPr="004433DF">
        <w:rPr>
          <w:rFonts w:ascii="Segoe UI Symbol" w:eastAsia="Times New Roman" w:hAnsi="Segoe UI Symbol" w:cs="Segoe UI Symbol"/>
          <w:color w:val="222222"/>
          <w:kern w:val="0"/>
          <w:sz w:val="24"/>
          <w:szCs w:val="24"/>
          <w:lang w:eastAsia="it-IT"/>
          <w14:ligatures w14:val="none"/>
        </w:rPr>
        <w:t>☐</w:t>
      </w:r>
      <w:r>
        <w:rPr>
          <w:rFonts w:ascii="Segoe UI Symbol" w:eastAsia="Times New Roman" w:hAnsi="Segoe UI Symbol" w:cs="Segoe UI Symbol"/>
          <w:color w:val="222222"/>
          <w:kern w:val="0"/>
          <w:sz w:val="24"/>
          <w:szCs w:val="24"/>
          <w:lang w:eastAsia="it-IT"/>
          <w14:ligatures w14:val="none"/>
        </w:rPr>
        <w:t xml:space="preserve"> </w:t>
      </w:r>
      <w:r w:rsidR="00952A92" w:rsidRPr="004433DF">
        <w:rPr>
          <w:rFonts w:ascii="Arial" w:eastAsia="Times New Roman" w:hAnsi="Arial" w:cs="Arial"/>
          <w:color w:val="222222"/>
          <w:kern w:val="0"/>
          <w:sz w:val="24"/>
          <w:szCs w:val="24"/>
          <w:lang w:eastAsia="it-IT"/>
          <w14:ligatures w14:val="none"/>
        </w:rPr>
        <w:t xml:space="preserve">DI AUTORIZZARE, ai sensi del decreto legislativo 30 giugno 2003, n. 196 e </w:t>
      </w:r>
      <w:proofErr w:type="spellStart"/>
      <w:r w:rsidR="00952A92" w:rsidRPr="004433DF">
        <w:rPr>
          <w:rFonts w:ascii="Arial" w:eastAsia="Times New Roman" w:hAnsi="Arial" w:cs="Arial"/>
          <w:color w:val="222222"/>
          <w:kern w:val="0"/>
          <w:sz w:val="24"/>
          <w:szCs w:val="24"/>
          <w:lang w:eastAsia="it-IT"/>
          <w14:ligatures w14:val="none"/>
        </w:rPr>
        <w:t>ss.mm.ii</w:t>
      </w:r>
      <w:proofErr w:type="spellEnd"/>
      <w:r w:rsidR="00952A92" w:rsidRPr="004433DF">
        <w:rPr>
          <w:rFonts w:ascii="Arial" w:eastAsia="Times New Roman" w:hAnsi="Arial" w:cs="Arial"/>
          <w:color w:val="222222"/>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5841D7F" w14:textId="09D14DB5" w:rsidR="00952A92" w:rsidRPr="004433DF" w:rsidRDefault="005B16CA" w:rsidP="00952A92">
      <w:pPr>
        <w:shd w:val="clear" w:color="auto" w:fill="FFFFFF"/>
        <w:spacing w:after="300" w:line="240" w:lineRule="auto"/>
        <w:jc w:val="center"/>
        <w:rPr>
          <w:rFonts w:ascii="Arial" w:eastAsia="Times New Roman" w:hAnsi="Arial" w:cs="Arial"/>
          <w:i/>
          <w:iCs/>
          <w:color w:val="222222"/>
          <w:kern w:val="0"/>
          <w:sz w:val="24"/>
          <w:szCs w:val="24"/>
          <w:lang w:eastAsia="it-IT"/>
          <w14:ligatures w14:val="none"/>
        </w:rPr>
      </w:pPr>
      <w:r w:rsidRPr="004433DF">
        <w:rPr>
          <w:rFonts w:ascii="Arial" w:eastAsia="Times New Roman" w:hAnsi="Arial" w:cs="Arial"/>
          <w:i/>
          <w:iCs/>
          <w:color w:val="222222"/>
          <w:kern w:val="0"/>
          <w:sz w:val="24"/>
          <w:szCs w:val="24"/>
          <w:lang w:eastAsia="it-IT"/>
          <w14:ligatures w14:val="none"/>
        </w:rPr>
        <w:t xml:space="preserve"> </w:t>
      </w:r>
      <w:r w:rsidR="00952A92" w:rsidRPr="004433DF">
        <w:rPr>
          <w:rFonts w:ascii="Arial" w:eastAsia="Times New Roman" w:hAnsi="Arial" w:cs="Arial"/>
          <w:i/>
          <w:iCs/>
          <w:color w:val="222222"/>
          <w:kern w:val="0"/>
          <w:sz w:val="24"/>
          <w:szCs w:val="24"/>
          <w:lang w:eastAsia="it-IT"/>
          <w14:ligatures w14:val="none"/>
        </w:rPr>
        <w:t>(firma digitale del legale rappresentante dell’operatore) </w:t>
      </w:r>
    </w:p>
    <w:p w14:paraId="3F595FBE" w14:textId="4F03B502" w:rsidR="00CC19D6" w:rsidRPr="004433DF" w:rsidRDefault="008A3B60" w:rsidP="00981423">
      <w:pPr>
        <w:shd w:val="clear" w:color="auto" w:fill="FFFFFF"/>
        <w:spacing w:after="300" w:line="240" w:lineRule="auto"/>
        <w:jc w:val="center"/>
        <w:rPr>
          <w:rFonts w:ascii="Arial" w:eastAsia="Times New Roman" w:hAnsi="Arial" w:cs="Arial"/>
          <w:color w:val="222222"/>
          <w:kern w:val="0"/>
          <w:sz w:val="24"/>
          <w:szCs w:val="24"/>
          <w:lang w:eastAsia="it-IT"/>
          <w14:ligatures w14:val="none"/>
        </w:rPr>
      </w:pPr>
      <w:r w:rsidRPr="004433DF">
        <w:rPr>
          <w:rFonts w:ascii="Arial" w:eastAsia="Times New Roman" w:hAnsi="Arial" w:cs="Arial"/>
          <w:i/>
          <w:iCs/>
          <w:color w:val="222222"/>
          <w:kern w:val="0"/>
          <w:sz w:val="24"/>
          <w:szCs w:val="24"/>
          <w:lang w:eastAsia="it-IT"/>
          <w14:ligatures w14:val="none"/>
        </w:rPr>
        <w:t>__________________________________________________</w:t>
      </w:r>
    </w:p>
    <w:sectPr w:rsidR="00CC19D6" w:rsidRPr="004433DF" w:rsidSect="0070119E">
      <w:pgSz w:w="11906" w:h="16838"/>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7AAA"/>
    <w:multiLevelType w:val="multilevel"/>
    <w:tmpl w:val="5142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94B32"/>
    <w:multiLevelType w:val="multilevel"/>
    <w:tmpl w:val="EBF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85383"/>
    <w:multiLevelType w:val="multilevel"/>
    <w:tmpl w:val="298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873411">
    <w:abstractNumId w:val="0"/>
  </w:num>
  <w:num w:numId="2" w16cid:durableId="1449082536">
    <w:abstractNumId w:val="1"/>
  </w:num>
  <w:num w:numId="3" w16cid:durableId="60399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A92"/>
    <w:rsid w:val="00001ACA"/>
    <w:rsid w:val="00167921"/>
    <w:rsid w:val="00265209"/>
    <w:rsid w:val="002F7EFE"/>
    <w:rsid w:val="00315917"/>
    <w:rsid w:val="004433DF"/>
    <w:rsid w:val="004806E2"/>
    <w:rsid w:val="005740C0"/>
    <w:rsid w:val="005B16CA"/>
    <w:rsid w:val="006277EC"/>
    <w:rsid w:val="0070119E"/>
    <w:rsid w:val="00731536"/>
    <w:rsid w:val="008177E7"/>
    <w:rsid w:val="00871FAE"/>
    <w:rsid w:val="008A3B60"/>
    <w:rsid w:val="008E43B8"/>
    <w:rsid w:val="00952A92"/>
    <w:rsid w:val="00963834"/>
    <w:rsid w:val="00981423"/>
    <w:rsid w:val="00987FB5"/>
    <w:rsid w:val="00A04355"/>
    <w:rsid w:val="00B56138"/>
    <w:rsid w:val="00CA74F3"/>
    <w:rsid w:val="00CC19D6"/>
    <w:rsid w:val="00D7175B"/>
    <w:rsid w:val="00E94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C2D274"/>
  <w15:docId w15:val="{28EBADFA-BDEF-4EE7-9890-479D9918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52A92"/>
    <w:rPr>
      <w:b/>
      <w:bCs/>
    </w:rPr>
  </w:style>
  <w:style w:type="character" w:styleId="Collegamentoipertestuale">
    <w:name w:val="Hyperlink"/>
    <w:basedOn w:val="Carpredefinitoparagrafo"/>
    <w:uiPriority w:val="99"/>
    <w:semiHidden/>
    <w:unhideWhenUsed/>
    <w:rsid w:val="00952A92"/>
    <w:rPr>
      <w:color w:val="0000FF"/>
      <w:u w:val="single"/>
    </w:rPr>
  </w:style>
  <w:style w:type="character" w:styleId="Enfasicorsivo">
    <w:name w:val="Emphasis"/>
    <w:basedOn w:val="Carpredefinitoparagrafo"/>
    <w:uiPriority w:val="20"/>
    <w:qFormat/>
    <w:rsid w:val="00952A92"/>
    <w:rPr>
      <w:i/>
      <w:iCs/>
    </w:rPr>
  </w:style>
  <w:style w:type="paragraph" w:styleId="NormaleWeb">
    <w:name w:val="Normal (Web)"/>
    <w:basedOn w:val="Normale"/>
    <w:uiPriority w:val="99"/>
    <w:semiHidden/>
    <w:unhideWhenUsed/>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red-color">
    <w:name w:val="has-vivid-red-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has-vivid-cyan-blue-color">
    <w:name w:val="has-vivid-cyan-blue-color"/>
    <w:basedOn w:val="Normale"/>
    <w:rsid w:val="00952A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205">
      <w:bodyDiv w:val="1"/>
      <w:marLeft w:val="0"/>
      <w:marRight w:val="0"/>
      <w:marTop w:val="0"/>
      <w:marBottom w:val="0"/>
      <w:divBdr>
        <w:top w:val="none" w:sz="0" w:space="0" w:color="auto"/>
        <w:left w:val="none" w:sz="0" w:space="0" w:color="auto"/>
        <w:bottom w:val="none" w:sz="0" w:space="0" w:color="auto"/>
        <w:right w:val="none" w:sz="0" w:space="0" w:color="auto"/>
      </w:divBdr>
    </w:div>
    <w:div w:id="137114160">
      <w:bodyDiv w:val="1"/>
      <w:marLeft w:val="0"/>
      <w:marRight w:val="0"/>
      <w:marTop w:val="0"/>
      <w:marBottom w:val="0"/>
      <w:divBdr>
        <w:top w:val="none" w:sz="0" w:space="0" w:color="auto"/>
        <w:left w:val="none" w:sz="0" w:space="0" w:color="auto"/>
        <w:bottom w:val="none" w:sz="0" w:space="0" w:color="auto"/>
        <w:right w:val="none" w:sz="0" w:space="0" w:color="auto"/>
      </w:divBdr>
    </w:div>
    <w:div w:id="843781459">
      <w:bodyDiv w:val="1"/>
      <w:marLeft w:val="0"/>
      <w:marRight w:val="0"/>
      <w:marTop w:val="0"/>
      <w:marBottom w:val="0"/>
      <w:divBdr>
        <w:top w:val="none" w:sz="0" w:space="0" w:color="auto"/>
        <w:left w:val="none" w:sz="0" w:space="0" w:color="auto"/>
        <w:bottom w:val="none" w:sz="0" w:space="0" w:color="auto"/>
        <w:right w:val="none" w:sz="0" w:space="0" w:color="auto"/>
      </w:divBdr>
    </w:div>
    <w:div w:id="1059748376">
      <w:bodyDiv w:val="1"/>
      <w:marLeft w:val="0"/>
      <w:marRight w:val="0"/>
      <w:marTop w:val="0"/>
      <w:marBottom w:val="0"/>
      <w:divBdr>
        <w:top w:val="none" w:sz="0" w:space="0" w:color="auto"/>
        <w:left w:val="none" w:sz="0" w:space="0" w:color="auto"/>
        <w:bottom w:val="none" w:sz="0" w:space="0" w:color="auto"/>
        <w:right w:val="none" w:sz="0" w:space="0" w:color="auto"/>
      </w:divBdr>
    </w:div>
    <w:div w:id="1626425241">
      <w:bodyDiv w:val="1"/>
      <w:marLeft w:val="0"/>
      <w:marRight w:val="0"/>
      <w:marTop w:val="0"/>
      <w:marBottom w:val="0"/>
      <w:divBdr>
        <w:top w:val="none" w:sz="0" w:space="0" w:color="auto"/>
        <w:left w:val="none" w:sz="0" w:space="0" w:color="auto"/>
        <w:bottom w:val="none" w:sz="0" w:space="0" w:color="auto"/>
        <w:right w:val="none" w:sz="0" w:space="0" w:color="auto"/>
      </w:divBdr>
    </w:div>
    <w:div w:id="1743329882">
      <w:bodyDiv w:val="1"/>
      <w:marLeft w:val="0"/>
      <w:marRight w:val="0"/>
      <w:marTop w:val="0"/>
      <w:marBottom w:val="0"/>
      <w:divBdr>
        <w:top w:val="none" w:sz="0" w:space="0" w:color="auto"/>
        <w:left w:val="none" w:sz="0" w:space="0" w:color="auto"/>
        <w:bottom w:val="none" w:sz="0" w:space="0" w:color="auto"/>
        <w:right w:val="none" w:sz="0" w:space="0" w:color="auto"/>
      </w:divBdr>
    </w:div>
    <w:div w:id="17868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3" Type="http://schemas.openxmlformats.org/officeDocument/2006/relationships/settings" Target="settings.xml"/><Relationship Id="rId7" Type="http://schemas.openxmlformats.org/officeDocument/2006/relationships/hyperlink" Target="https://www.luigifadda.it/garanzie-codic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determina-affidamento-diretto-2023/" TargetMode="External"/><Relationship Id="rId5" Type="http://schemas.openxmlformats.org/officeDocument/2006/relationships/hyperlink" Target="https://www.luigifadda.it/codice-dei-contratti-pubbli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14051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comune.villasstefano@outlook.it</dc:creator>
  <cp:lastModifiedBy>comun</cp:lastModifiedBy>
  <cp:revision>21</cp:revision>
  <cp:lastPrinted>2025-05-26T15:28:00Z</cp:lastPrinted>
  <dcterms:created xsi:type="dcterms:W3CDTF">2023-07-07T14:55:00Z</dcterms:created>
  <dcterms:modified xsi:type="dcterms:W3CDTF">2025-05-30T13:41:00Z</dcterms:modified>
</cp:coreProperties>
</file>